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9C" w:rsidRDefault="0021349C" w:rsidP="0021349C">
      <w:pPr>
        <w:ind w:left="5245"/>
        <w:jc w:val="both"/>
      </w:pPr>
    </w:p>
    <w:p w:rsidR="0021349C" w:rsidRDefault="0021349C" w:rsidP="0021349C">
      <w:pPr>
        <w:ind w:left="5245"/>
        <w:jc w:val="both"/>
      </w:pPr>
    </w:p>
    <w:p w:rsidR="0021349C" w:rsidRDefault="0021349C" w:rsidP="0021349C">
      <w:pPr>
        <w:ind w:left="5245"/>
        <w:jc w:val="both"/>
      </w:pPr>
    </w:p>
    <w:p w:rsidR="0021349C" w:rsidRDefault="0021349C" w:rsidP="0021349C">
      <w:pPr>
        <w:pStyle w:val="ConsTitle"/>
        <w:widowControl/>
        <w:tabs>
          <w:tab w:val="left" w:pos="2835"/>
        </w:tabs>
        <w:jc w:val="center"/>
        <w:rPr>
          <w:rFonts w:ascii="Times New Roman" w:hAnsi="Times New Roman" w:cs="Times New Roman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DCDFA1" wp14:editId="567BEABE">
            <wp:simplePos x="0" y="0"/>
            <wp:positionH relativeFrom="column">
              <wp:posOffset>2722880</wp:posOffset>
            </wp:positionH>
            <wp:positionV relativeFrom="paragraph">
              <wp:posOffset>-613410</wp:posOffset>
            </wp:positionV>
            <wp:extent cx="485775" cy="619125"/>
            <wp:effectExtent l="0" t="0" r="9525" b="9525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49C" w:rsidRDefault="0021349C" w:rsidP="0021349C">
      <w:pPr>
        <w:pStyle w:val="ConsTitle"/>
        <w:widowControl/>
        <w:jc w:val="center"/>
        <w:rPr>
          <w:rFonts w:ascii="Times New Roman" w:hAnsi="Times New Roman" w:cs="Times New Roman"/>
          <w:sz w:val="15"/>
          <w:szCs w:val="15"/>
        </w:rPr>
      </w:pPr>
    </w:p>
    <w:p w:rsidR="0021349C" w:rsidRDefault="0021349C" w:rsidP="0021349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1349C" w:rsidRDefault="0021349C" w:rsidP="0021349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КАМЕНСКИЙ ГОРОДСКОЙ ОКРУГ </w:t>
      </w:r>
    </w:p>
    <w:p w:rsidR="0021349C" w:rsidRPr="005636E0" w:rsidRDefault="0021349C" w:rsidP="0021349C">
      <w:pPr>
        <w:pStyle w:val="ConsTitle"/>
        <w:widowControl/>
        <w:pBdr>
          <w:bottom w:val="double" w:sz="6" w:space="1" w:color="auto"/>
        </w:pBdr>
        <w:jc w:val="center"/>
        <w:rPr>
          <w:rFonts w:ascii="Times New Roman" w:hAnsi="Times New Roman" w:cs="Times New Roman"/>
          <w:spacing w:val="100"/>
          <w:sz w:val="32"/>
          <w:szCs w:val="32"/>
        </w:rPr>
      </w:pPr>
      <w:r w:rsidRPr="005636E0">
        <w:rPr>
          <w:rFonts w:ascii="Times New Roman" w:hAnsi="Times New Roman" w:cs="Times New Roman"/>
          <w:spacing w:val="100"/>
          <w:sz w:val="32"/>
          <w:szCs w:val="32"/>
        </w:rPr>
        <w:t>ПОСТАНОВЛЕНИЕ</w:t>
      </w:r>
    </w:p>
    <w:p w:rsidR="0021349C" w:rsidRDefault="0021349C" w:rsidP="0021349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349C" w:rsidRDefault="00CD6EFA" w:rsidP="0021349C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1349C">
        <w:rPr>
          <w:rFonts w:ascii="Times New Roman" w:hAnsi="Times New Roman" w:cs="Times New Roman"/>
          <w:b w:val="0"/>
          <w:sz w:val="28"/>
          <w:szCs w:val="28"/>
        </w:rPr>
        <w:t>т</w:t>
      </w:r>
      <w:r w:rsidR="00E95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22.03.2018г.  </w:t>
      </w:r>
      <w:r w:rsidR="0021349C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440</w:t>
      </w:r>
    </w:p>
    <w:p w:rsidR="0021349C" w:rsidRDefault="0021349C" w:rsidP="0021349C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Мартюш</w:t>
      </w:r>
      <w:proofErr w:type="spellEnd"/>
    </w:p>
    <w:p w:rsidR="0021349C" w:rsidRDefault="0021349C" w:rsidP="0021349C">
      <w:pPr>
        <w:pStyle w:val="ConsTitle"/>
        <w:widowControl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:rsidR="00C47E61" w:rsidRDefault="00C47E61" w:rsidP="0021349C">
      <w:pPr>
        <w:pStyle w:val="ConsTitle"/>
        <w:widowControl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:rsidR="00C47E61" w:rsidRPr="00AC2876" w:rsidRDefault="0021349C" w:rsidP="0021349C">
      <w:pPr>
        <w:pStyle w:val="ConsTitle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21349C">
        <w:rPr>
          <w:rFonts w:ascii="Times New Roman" w:hAnsi="Times New Roman" w:cs="Times New Roman"/>
          <w:i/>
          <w:spacing w:val="-1"/>
          <w:sz w:val="28"/>
          <w:szCs w:val="28"/>
        </w:rPr>
        <w:t>О</w:t>
      </w:r>
      <w:r w:rsidR="001E311B">
        <w:rPr>
          <w:rFonts w:ascii="Times New Roman" w:hAnsi="Times New Roman" w:cs="Times New Roman"/>
          <w:i/>
          <w:spacing w:val="-1"/>
          <w:sz w:val="28"/>
          <w:szCs w:val="28"/>
        </w:rPr>
        <w:t>б утверждении П</w:t>
      </w:r>
      <w:r w:rsidR="001F5302">
        <w:rPr>
          <w:rFonts w:ascii="Times New Roman" w:hAnsi="Times New Roman" w:cs="Times New Roman"/>
          <w:i/>
          <w:spacing w:val="-1"/>
          <w:sz w:val="28"/>
          <w:szCs w:val="28"/>
        </w:rPr>
        <w:t>орядка обеспечения связи и оповещения населения муниципального образования «Каменский городской округ» о пожаре</w:t>
      </w:r>
    </w:p>
    <w:p w:rsidR="0021349C" w:rsidRDefault="0021349C" w:rsidP="0021349C">
      <w:pPr>
        <w:pStyle w:val="ConsNonformat"/>
        <w:widowControl/>
        <w:ind w:firstLine="567"/>
        <w:jc w:val="both"/>
        <w:rPr>
          <w:color w:val="FF0000"/>
          <w:sz w:val="28"/>
          <w:szCs w:val="28"/>
        </w:rPr>
      </w:pPr>
    </w:p>
    <w:p w:rsidR="000713A3" w:rsidRPr="001E311B" w:rsidRDefault="000713A3" w:rsidP="0021349C">
      <w:pPr>
        <w:pStyle w:val="ConsNonformat"/>
        <w:widowControl/>
        <w:ind w:firstLine="567"/>
        <w:jc w:val="both"/>
        <w:rPr>
          <w:color w:val="FF0000"/>
          <w:sz w:val="28"/>
          <w:szCs w:val="28"/>
        </w:rPr>
      </w:pPr>
    </w:p>
    <w:p w:rsidR="001F5302" w:rsidRDefault="001F5302" w:rsidP="001F5302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1F5302">
        <w:rPr>
          <w:bCs/>
          <w:sz w:val="28"/>
          <w:szCs w:val="28"/>
        </w:rPr>
        <w:t>В цел</w:t>
      </w:r>
      <w:r w:rsidR="00D07634">
        <w:rPr>
          <w:bCs/>
          <w:sz w:val="28"/>
          <w:szCs w:val="28"/>
        </w:rPr>
        <w:t>ях защиты населения и территории</w:t>
      </w:r>
      <w:r w:rsidRPr="001F53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 w:rsidRPr="001F53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«Каменский городской округ»</w:t>
      </w:r>
      <w:r w:rsidRPr="001F5302">
        <w:rPr>
          <w:bCs/>
          <w:sz w:val="28"/>
          <w:szCs w:val="28"/>
        </w:rPr>
        <w:t xml:space="preserve"> от пожаров, осуществления своевременного и оперативного оповещения населения и </w:t>
      </w:r>
      <w:r w:rsidR="00CD3A1D">
        <w:rPr>
          <w:bCs/>
          <w:sz w:val="28"/>
          <w:szCs w:val="28"/>
        </w:rPr>
        <w:t>Федерального г</w:t>
      </w:r>
      <w:r w:rsidR="00681FF5">
        <w:rPr>
          <w:color w:val="000000"/>
          <w:sz w:val="28"/>
          <w:szCs w:val="28"/>
        </w:rPr>
        <w:t>осударственного казенного у</w:t>
      </w:r>
      <w:r w:rsidR="000713A3">
        <w:rPr>
          <w:color w:val="000000"/>
          <w:sz w:val="28"/>
          <w:szCs w:val="28"/>
        </w:rPr>
        <w:t>чреждения</w:t>
      </w:r>
      <w:r w:rsidR="00681FF5">
        <w:rPr>
          <w:color w:val="000000"/>
          <w:sz w:val="28"/>
          <w:szCs w:val="28"/>
        </w:rPr>
        <w:t xml:space="preserve"> </w:t>
      </w:r>
      <w:r w:rsidR="000713A3">
        <w:rPr>
          <w:color w:val="000000"/>
          <w:sz w:val="28"/>
          <w:szCs w:val="28"/>
        </w:rPr>
        <w:t>«</w:t>
      </w:r>
      <w:r w:rsidR="00681FF5">
        <w:rPr>
          <w:rFonts w:eastAsiaTheme="minorHAnsi"/>
          <w:sz w:val="28"/>
          <w:szCs w:val="28"/>
          <w:lang w:eastAsia="en-US"/>
        </w:rPr>
        <w:t>63 Отряд</w:t>
      </w:r>
      <w:r w:rsidR="00681FF5" w:rsidRPr="009977E1">
        <w:rPr>
          <w:rFonts w:eastAsiaTheme="minorHAnsi"/>
          <w:sz w:val="28"/>
          <w:szCs w:val="28"/>
          <w:lang w:eastAsia="en-US"/>
        </w:rPr>
        <w:t xml:space="preserve">  Федеральной противопожарной службы </w:t>
      </w:r>
      <w:r w:rsidR="00681FF5">
        <w:rPr>
          <w:rFonts w:eastAsiaTheme="minorHAnsi"/>
          <w:sz w:val="28"/>
          <w:szCs w:val="28"/>
          <w:lang w:eastAsia="en-US"/>
        </w:rPr>
        <w:t>Главного управления МЧС</w:t>
      </w:r>
      <w:r w:rsidR="00CD3A1D">
        <w:rPr>
          <w:rFonts w:eastAsiaTheme="minorHAnsi"/>
          <w:sz w:val="28"/>
          <w:szCs w:val="28"/>
          <w:lang w:eastAsia="en-US"/>
        </w:rPr>
        <w:t xml:space="preserve"> России по Свердловской области</w:t>
      </w:r>
      <w:r w:rsidR="000713A3">
        <w:rPr>
          <w:rFonts w:eastAsiaTheme="minorHAnsi"/>
          <w:sz w:val="28"/>
          <w:szCs w:val="28"/>
          <w:lang w:eastAsia="en-US"/>
        </w:rPr>
        <w:t>»</w:t>
      </w:r>
      <w:r w:rsidR="00681FF5">
        <w:rPr>
          <w:rFonts w:eastAsiaTheme="minorHAnsi"/>
          <w:sz w:val="28"/>
          <w:szCs w:val="28"/>
          <w:lang w:eastAsia="en-US"/>
        </w:rPr>
        <w:t xml:space="preserve"> </w:t>
      </w:r>
      <w:r w:rsidRPr="001F5302">
        <w:rPr>
          <w:bCs/>
          <w:sz w:val="28"/>
          <w:szCs w:val="28"/>
        </w:rPr>
        <w:t xml:space="preserve">о пожаре, реализации полномочий по обеспечению первичных мер пожарной безопасности, во исполнение Федерального </w:t>
      </w:r>
      <w:r w:rsidR="00066601">
        <w:rPr>
          <w:bCs/>
          <w:sz w:val="28"/>
          <w:szCs w:val="28"/>
        </w:rPr>
        <w:t>закона</w:t>
      </w:r>
      <w:r w:rsidRPr="001F5302">
        <w:rPr>
          <w:bCs/>
          <w:sz w:val="28"/>
          <w:szCs w:val="28"/>
        </w:rPr>
        <w:t xml:space="preserve"> от 06 октября 2003 года </w:t>
      </w:r>
      <w:r w:rsidR="00066601">
        <w:rPr>
          <w:bCs/>
          <w:sz w:val="28"/>
          <w:szCs w:val="28"/>
        </w:rPr>
        <w:t>№</w:t>
      </w:r>
      <w:r w:rsidRPr="001F5302">
        <w:rPr>
          <w:bCs/>
          <w:sz w:val="28"/>
          <w:szCs w:val="28"/>
        </w:rPr>
        <w:t xml:space="preserve"> 131-ФЗ </w:t>
      </w:r>
      <w:r w:rsidR="00066601">
        <w:rPr>
          <w:bCs/>
          <w:sz w:val="28"/>
          <w:szCs w:val="28"/>
        </w:rPr>
        <w:t>«</w:t>
      </w:r>
      <w:r w:rsidRPr="001F5302">
        <w:rPr>
          <w:bCs/>
          <w:sz w:val="28"/>
          <w:szCs w:val="28"/>
        </w:rPr>
        <w:t>Об общих принципах организации</w:t>
      </w:r>
      <w:proofErr w:type="gramEnd"/>
      <w:r w:rsidRPr="001F5302">
        <w:rPr>
          <w:bCs/>
          <w:sz w:val="28"/>
          <w:szCs w:val="28"/>
        </w:rPr>
        <w:t xml:space="preserve"> местного самоуправления в Российской Федерации</w:t>
      </w:r>
      <w:r w:rsidR="00066601">
        <w:rPr>
          <w:bCs/>
          <w:sz w:val="28"/>
          <w:szCs w:val="28"/>
        </w:rPr>
        <w:t>»</w:t>
      </w:r>
      <w:r w:rsidRPr="001F5302">
        <w:rPr>
          <w:bCs/>
          <w:sz w:val="28"/>
          <w:szCs w:val="28"/>
        </w:rPr>
        <w:t xml:space="preserve">, в соответствии с требованиями Федерального </w:t>
      </w:r>
      <w:r w:rsidR="00066601">
        <w:rPr>
          <w:bCs/>
          <w:sz w:val="28"/>
          <w:szCs w:val="28"/>
        </w:rPr>
        <w:t>закона</w:t>
      </w:r>
      <w:r w:rsidRPr="001F5302">
        <w:rPr>
          <w:bCs/>
          <w:sz w:val="28"/>
          <w:szCs w:val="28"/>
        </w:rPr>
        <w:t xml:space="preserve"> от 21 декабря 1994 года </w:t>
      </w:r>
      <w:r w:rsidR="00066601">
        <w:rPr>
          <w:bCs/>
          <w:sz w:val="28"/>
          <w:szCs w:val="28"/>
        </w:rPr>
        <w:t>№</w:t>
      </w:r>
      <w:r w:rsidRPr="001F5302">
        <w:rPr>
          <w:bCs/>
          <w:sz w:val="28"/>
          <w:szCs w:val="28"/>
        </w:rPr>
        <w:t xml:space="preserve"> 69-ФЗ </w:t>
      </w:r>
      <w:r w:rsidR="00066601">
        <w:rPr>
          <w:bCs/>
          <w:sz w:val="28"/>
          <w:szCs w:val="28"/>
        </w:rPr>
        <w:t>«</w:t>
      </w:r>
      <w:r w:rsidRPr="001F5302">
        <w:rPr>
          <w:bCs/>
          <w:sz w:val="28"/>
          <w:szCs w:val="28"/>
        </w:rPr>
        <w:t>О пожарной безопасности</w:t>
      </w:r>
      <w:r w:rsidR="00066601">
        <w:rPr>
          <w:bCs/>
          <w:sz w:val="28"/>
          <w:szCs w:val="28"/>
        </w:rPr>
        <w:t>»</w:t>
      </w:r>
      <w:r w:rsidRPr="001F5302">
        <w:rPr>
          <w:bCs/>
          <w:sz w:val="28"/>
          <w:szCs w:val="28"/>
        </w:rPr>
        <w:t xml:space="preserve">, Федерального </w:t>
      </w:r>
      <w:r w:rsidR="00066601">
        <w:rPr>
          <w:bCs/>
          <w:sz w:val="28"/>
          <w:szCs w:val="28"/>
        </w:rPr>
        <w:t>закона</w:t>
      </w:r>
      <w:r w:rsidRPr="001F5302">
        <w:rPr>
          <w:bCs/>
          <w:sz w:val="28"/>
          <w:szCs w:val="28"/>
        </w:rPr>
        <w:t xml:space="preserve"> от 22 июля 2008 года </w:t>
      </w:r>
      <w:r w:rsidR="00066601">
        <w:rPr>
          <w:bCs/>
          <w:sz w:val="28"/>
          <w:szCs w:val="28"/>
        </w:rPr>
        <w:t>№</w:t>
      </w:r>
      <w:r w:rsidRPr="001F5302">
        <w:rPr>
          <w:bCs/>
          <w:sz w:val="28"/>
          <w:szCs w:val="28"/>
        </w:rPr>
        <w:t xml:space="preserve"> 123-ФЗ </w:t>
      </w:r>
      <w:r w:rsidR="00066601">
        <w:rPr>
          <w:bCs/>
          <w:sz w:val="28"/>
          <w:szCs w:val="28"/>
        </w:rPr>
        <w:t>«</w:t>
      </w:r>
      <w:r w:rsidRPr="001F5302">
        <w:rPr>
          <w:bCs/>
          <w:sz w:val="28"/>
          <w:szCs w:val="28"/>
        </w:rPr>
        <w:t>Технический регламент о требованиях пожарной безопасности</w:t>
      </w:r>
      <w:r w:rsidR="00066601">
        <w:rPr>
          <w:bCs/>
          <w:sz w:val="28"/>
          <w:szCs w:val="28"/>
        </w:rPr>
        <w:t>»</w:t>
      </w:r>
      <w:r w:rsidRPr="001F5302">
        <w:rPr>
          <w:bCs/>
          <w:sz w:val="28"/>
          <w:szCs w:val="28"/>
        </w:rPr>
        <w:t xml:space="preserve">, руководствуясь </w:t>
      </w:r>
      <w:r w:rsidR="00066601">
        <w:rPr>
          <w:bCs/>
          <w:sz w:val="28"/>
          <w:szCs w:val="28"/>
        </w:rPr>
        <w:t>Уставом муниципального образования «Каменский городской округ»</w:t>
      </w:r>
    </w:p>
    <w:p w:rsidR="0021349C" w:rsidRPr="009977E1" w:rsidRDefault="0021349C" w:rsidP="009977E1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7E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73BB3" w:rsidRPr="009977E1" w:rsidRDefault="000F3E0D" w:rsidP="009977E1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9977E1">
        <w:rPr>
          <w:color w:val="000000"/>
          <w:sz w:val="28"/>
          <w:szCs w:val="28"/>
        </w:rPr>
        <w:t xml:space="preserve">1. </w:t>
      </w:r>
      <w:r w:rsidR="00066601" w:rsidRPr="00066601">
        <w:rPr>
          <w:color w:val="000000"/>
          <w:sz w:val="28"/>
          <w:szCs w:val="28"/>
        </w:rPr>
        <w:t xml:space="preserve">Утвердить Порядок </w:t>
      </w:r>
      <w:r w:rsidR="00066601">
        <w:rPr>
          <w:color w:val="000000"/>
          <w:sz w:val="28"/>
          <w:szCs w:val="28"/>
        </w:rPr>
        <w:t>обеспечения связи и оповещения населения муниципального образования «Каменский городской округ»</w:t>
      </w:r>
      <w:r w:rsidR="00066601" w:rsidRPr="00066601">
        <w:rPr>
          <w:color w:val="000000"/>
          <w:sz w:val="28"/>
          <w:szCs w:val="28"/>
        </w:rPr>
        <w:t xml:space="preserve"> и </w:t>
      </w:r>
      <w:r w:rsidR="00CD3A1D">
        <w:rPr>
          <w:color w:val="000000"/>
          <w:sz w:val="28"/>
          <w:szCs w:val="28"/>
        </w:rPr>
        <w:t>Федерального г</w:t>
      </w:r>
      <w:r w:rsidR="00AB256E">
        <w:rPr>
          <w:color w:val="000000"/>
          <w:sz w:val="28"/>
          <w:szCs w:val="28"/>
        </w:rPr>
        <w:t>осударственного казенного у</w:t>
      </w:r>
      <w:r w:rsidR="000713A3">
        <w:rPr>
          <w:color w:val="000000"/>
          <w:sz w:val="28"/>
          <w:szCs w:val="28"/>
        </w:rPr>
        <w:t>чреждения</w:t>
      </w:r>
      <w:r w:rsidR="00CD3A1D">
        <w:rPr>
          <w:color w:val="000000"/>
          <w:sz w:val="28"/>
          <w:szCs w:val="28"/>
        </w:rPr>
        <w:t xml:space="preserve"> </w:t>
      </w:r>
      <w:r w:rsidR="000713A3">
        <w:rPr>
          <w:color w:val="000000"/>
          <w:sz w:val="28"/>
          <w:szCs w:val="28"/>
        </w:rPr>
        <w:t>«</w:t>
      </w:r>
      <w:r w:rsidR="00AB256E">
        <w:rPr>
          <w:rFonts w:eastAsiaTheme="minorHAnsi"/>
          <w:sz w:val="28"/>
          <w:szCs w:val="28"/>
          <w:lang w:eastAsia="en-US"/>
        </w:rPr>
        <w:t>63 Отряд</w:t>
      </w:r>
      <w:r w:rsidR="00AB256E" w:rsidRPr="009977E1">
        <w:rPr>
          <w:rFonts w:eastAsiaTheme="minorHAnsi"/>
          <w:sz w:val="28"/>
          <w:szCs w:val="28"/>
          <w:lang w:eastAsia="en-US"/>
        </w:rPr>
        <w:t xml:space="preserve">  Федеральной противопожарной службы </w:t>
      </w:r>
      <w:r w:rsidR="00AB256E">
        <w:rPr>
          <w:rFonts w:eastAsiaTheme="minorHAnsi"/>
          <w:sz w:val="28"/>
          <w:szCs w:val="28"/>
          <w:lang w:eastAsia="en-US"/>
        </w:rPr>
        <w:t>Главного управления МЧС</w:t>
      </w:r>
      <w:r w:rsidR="00CD3A1D">
        <w:rPr>
          <w:rFonts w:eastAsiaTheme="minorHAnsi"/>
          <w:sz w:val="28"/>
          <w:szCs w:val="28"/>
          <w:lang w:eastAsia="en-US"/>
        </w:rPr>
        <w:t xml:space="preserve"> России по Свердловской области</w:t>
      </w:r>
      <w:r w:rsidR="000713A3">
        <w:rPr>
          <w:rFonts w:eastAsiaTheme="minorHAnsi"/>
          <w:sz w:val="28"/>
          <w:szCs w:val="28"/>
          <w:lang w:eastAsia="en-US"/>
        </w:rPr>
        <w:t>»</w:t>
      </w:r>
      <w:r w:rsidR="00066601" w:rsidRPr="00066601">
        <w:rPr>
          <w:color w:val="000000"/>
          <w:sz w:val="28"/>
          <w:szCs w:val="28"/>
        </w:rPr>
        <w:t xml:space="preserve"> </w:t>
      </w:r>
      <w:r w:rsidR="00066601">
        <w:rPr>
          <w:color w:val="000000"/>
          <w:sz w:val="28"/>
          <w:szCs w:val="28"/>
        </w:rPr>
        <w:t>о пожаре</w:t>
      </w:r>
      <w:r w:rsidR="00273BB3" w:rsidRPr="009977E1">
        <w:rPr>
          <w:sz w:val="28"/>
          <w:szCs w:val="28"/>
        </w:rPr>
        <w:t xml:space="preserve"> (прилагается).</w:t>
      </w:r>
    </w:p>
    <w:p w:rsidR="007A331F" w:rsidRDefault="00273BB3" w:rsidP="009977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7E1">
        <w:rPr>
          <w:sz w:val="28"/>
          <w:szCs w:val="28"/>
        </w:rPr>
        <w:t xml:space="preserve">2. </w:t>
      </w:r>
      <w:r w:rsidR="007A331F">
        <w:rPr>
          <w:sz w:val="28"/>
          <w:szCs w:val="28"/>
        </w:rPr>
        <w:t>Главам территориальных органов Администрации муниципального образования «Каменский городской округ»</w:t>
      </w:r>
      <w:r w:rsidR="008260AD">
        <w:rPr>
          <w:sz w:val="28"/>
          <w:szCs w:val="28"/>
        </w:rPr>
        <w:t xml:space="preserve"> - </w:t>
      </w:r>
      <w:r w:rsidR="008260AD" w:rsidRPr="003207C7">
        <w:rPr>
          <w:sz w:val="28"/>
          <w:szCs w:val="28"/>
        </w:rPr>
        <w:t>Главам сельских администраций</w:t>
      </w:r>
      <w:r w:rsidR="007A331F" w:rsidRPr="003207C7">
        <w:rPr>
          <w:sz w:val="28"/>
          <w:szCs w:val="28"/>
        </w:rPr>
        <w:t>:</w:t>
      </w:r>
      <w:r w:rsidR="007A331F">
        <w:rPr>
          <w:sz w:val="28"/>
          <w:szCs w:val="28"/>
        </w:rPr>
        <w:t xml:space="preserve"> </w:t>
      </w:r>
    </w:p>
    <w:p w:rsidR="007A331F" w:rsidRPr="00D0041F" w:rsidRDefault="007A331F" w:rsidP="009977E1">
      <w:pPr>
        <w:autoSpaceDE w:val="0"/>
        <w:autoSpaceDN w:val="0"/>
        <w:adjustRightInd w:val="0"/>
        <w:ind w:firstLine="851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2.1.</w:t>
      </w:r>
      <w:r w:rsidR="00D0041F" w:rsidRPr="00D0041F">
        <w:rPr>
          <w:color w:val="000000"/>
          <w:sz w:val="28"/>
          <w:szCs w:val="28"/>
        </w:rPr>
        <w:t xml:space="preserve"> </w:t>
      </w:r>
      <w:r w:rsidR="00DF6418">
        <w:rPr>
          <w:color w:val="000000"/>
          <w:sz w:val="28"/>
          <w:szCs w:val="28"/>
        </w:rPr>
        <w:t>О</w:t>
      </w:r>
      <w:r w:rsidR="00D0041F" w:rsidRPr="00681FF5">
        <w:rPr>
          <w:color w:val="000000"/>
          <w:sz w:val="28"/>
          <w:szCs w:val="28"/>
        </w:rPr>
        <w:t xml:space="preserve">рганизовать создание и обеспечить содержание в исправном состоянии систем </w:t>
      </w:r>
      <w:r w:rsidR="00D0041F">
        <w:rPr>
          <w:color w:val="000000"/>
          <w:sz w:val="28"/>
          <w:szCs w:val="28"/>
        </w:rPr>
        <w:t xml:space="preserve">связи и оповещения населения </w:t>
      </w:r>
      <w:r w:rsidRPr="00D0041F">
        <w:rPr>
          <w:sz w:val="28"/>
          <w:szCs w:val="28"/>
        </w:rPr>
        <w:t xml:space="preserve">и </w:t>
      </w:r>
      <w:r w:rsidR="00CD3A1D" w:rsidRPr="00D0041F">
        <w:rPr>
          <w:color w:val="000000"/>
          <w:sz w:val="28"/>
          <w:szCs w:val="28"/>
        </w:rPr>
        <w:t>Федерального г</w:t>
      </w:r>
      <w:r w:rsidRPr="00D0041F">
        <w:rPr>
          <w:color w:val="000000"/>
          <w:sz w:val="28"/>
          <w:szCs w:val="28"/>
        </w:rPr>
        <w:t>осударственного казенного у</w:t>
      </w:r>
      <w:r w:rsidR="000713A3">
        <w:rPr>
          <w:color w:val="000000"/>
          <w:sz w:val="28"/>
          <w:szCs w:val="28"/>
        </w:rPr>
        <w:t>чреждения</w:t>
      </w:r>
      <w:r w:rsidR="00CD3A1D" w:rsidRPr="00D0041F">
        <w:rPr>
          <w:color w:val="000000"/>
          <w:sz w:val="28"/>
          <w:szCs w:val="28"/>
        </w:rPr>
        <w:t xml:space="preserve"> </w:t>
      </w:r>
      <w:r w:rsidR="000713A3">
        <w:rPr>
          <w:color w:val="000000"/>
          <w:sz w:val="28"/>
          <w:szCs w:val="28"/>
        </w:rPr>
        <w:t>«</w:t>
      </w:r>
      <w:r w:rsidR="00CD3A1D" w:rsidRPr="00D0041F">
        <w:rPr>
          <w:color w:val="000000"/>
          <w:sz w:val="28"/>
          <w:szCs w:val="28"/>
        </w:rPr>
        <w:t>6</w:t>
      </w:r>
      <w:r w:rsidRPr="00D0041F">
        <w:rPr>
          <w:rFonts w:eastAsiaTheme="minorHAnsi"/>
          <w:sz w:val="28"/>
          <w:szCs w:val="28"/>
          <w:lang w:eastAsia="en-US"/>
        </w:rPr>
        <w:t>3 Отряд  Федеральной противопожарной службы Главного управления МЧС</w:t>
      </w:r>
      <w:r w:rsidR="00CD3A1D" w:rsidRPr="00D0041F">
        <w:rPr>
          <w:rFonts w:eastAsiaTheme="minorHAnsi"/>
          <w:sz w:val="28"/>
          <w:szCs w:val="28"/>
          <w:lang w:eastAsia="en-US"/>
        </w:rPr>
        <w:t xml:space="preserve"> России по Свердловской области</w:t>
      </w:r>
      <w:r w:rsidR="000713A3">
        <w:rPr>
          <w:rFonts w:eastAsiaTheme="minorHAnsi"/>
          <w:sz w:val="28"/>
          <w:szCs w:val="28"/>
          <w:lang w:eastAsia="en-US"/>
        </w:rPr>
        <w:t>»</w:t>
      </w:r>
      <w:r w:rsidRPr="00D0041F">
        <w:rPr>
          <w:color w:val="000000"/>
          <w:sz w:val="28"/>
          <w:szCs w:val="28"/>
        </w:rPr>
        <w:t xml:space="preserve"> </w:t>
      </w:r>
      <w:proofErr w:type="gramStart"/>
      <w:r w:rsidR="00D0041F" w:rsidRPr="00681FF5">
        <w:rPr>
          <w:color w:val="000000"/>
          <w:sz w:val="28"/>
          <w:szCs w:val="28"/>
        </w:rPr>
        <w:t>при</w:t>
      </w:r>
      <w:proofErr w:type="gramEnd"/>
      <w:r w:rsidR="00D0041F" w:rsidRPr="00681FF5">
        <w:rPr>
          <w:color w:val="000000"/>
          <w:sz w:val="28"/>
          <w:szCs w:val="28"/>
        </w:rPr>
        <w:t xml:space="preserve"> </w:t>
      </w:r>
      <w:proofErr w:type="gramStart"/>
      <w:r w:rsidR="00D0041F" w:rsidRPr="00681FF5">
        <w:rPr>
          <w:color w:val="000000"/>
          <w:sz w:val="28"/>
          <w:szCs w:val="28"/>
        </w:rPr>
        <w:t>возникновен</w:t>
      </w:r>
      <w:r w:rsidR="00D0041F">
        <w:rPr>
          <w:color w:val="000000"/>
          <w:sz w:val="28"/>
          <w:szCs w:val="28"/>
        </w:rPr>
        <w:t>ия</w:t>
      </w:r>
      <w:proofErr w:type="gramEnd"/>
      <w:r w:rsidR="00D0041F">
        <w:rPr>
          <w:color w:val="000000"/>
          <w:sz w:val="28"/>
          <w:szCs w:val="28"/>
        </w:rPr>
        <w:t xml:space="preserve"> и (или) угрозе возникновения пожара;</w:t>
      </w:r>
    </w:p>
    <w:p w:rsidR="007A331F" w:rsidRDefault="007A331F" w:rsidP="007A33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Pr="00DF6418">
        <w:rPr>
          <w:sz w:val="28"/>
          <w:szCs w:val="28"/>
        </w:rPr>
        <w:t xml:space="preserve">Разработать и утвердить инструкцию о действиях по оповещению населения и </w:t>
      </w:r>
      <w:r w:rsidR="00CD3A1D" w:rsidRPr="00DF6418">
        <w:rPr>
          <w:color w:val="000000"/>
          <w:sz w:val="28"/>
          <w:szCs w:val="28"/>
        </w:rPr>
        <w:t>Федерального г</w:t>
      </w:r>
      <w:r w:rsidRPr="00DF6418">
        <w:rPr>
          <w:color w:val="000000"/>
          <w:sz w:val="28"/>
          <w:szCs w:val="28"/>
        </w:rPr>
        <w:t>осударственного казенного у</w:t>
      </w:r>
      <w:r w:rsidR="000713A3">
        <w:rPr>
          <w:color w:val="000000"/>
          <w:sz w:val="28"/>
          <w:szCs w:val="28"/>
        </w:rPr>
        <w:t>чреждения</w:t>
      </w:r>
      <w:r w:rsidR="00CD3A1D" w:rsidRPr="00DF6418">
        <w:rPr>
          <w:color w:val="000000"/>
          <w:sz w:val="28"/>
          <w:szCs w:val="28"/>
        </w:rPr>
        <w:t xml:space="preserve"> </w:t>
      </w:r>
      <w:r w:rsidR="000713A3">
        <w:rPr>
          <w:color w:val="000000"/>
          <w:sz w:val="28"/>
          <w:szCs w:val="28"/>
        </w:rPr>
        <w:t>«</w:t>
      </w:r>
      <w:r w:rsidRPr="00DF6418">
        <w:rPr>
          <w:rFonts w:eastAsiaTheme="minorHAnsi"/>
          <w:sz w:val="28"/>
          <w:szCs w:val="28"/>
          <w:lang w:eastAsia="en-US"/>
        </w:rPr>
        <w:t>63 Отряд  Федеральной противопожарной службы Главного управления МЧС России по Свер</w:t>
      </w:r>
      <w:r w:rsidR="00CD3A1D" w:rsidRPr="00DF6418">
        <w:rPr>
          <w:rFonts w:eastAsiaTheme="minorHAnsi"/>
          <w:sz w:val="28"/>
          <w:szCs w:val="28"/>
          <w:lang w:eastAsia="en-US"/>
        </w:rPr>
        <w:t>дловской области</w:t>
      </w:r>
      <w:r w:rsidR="000713A3">
        <w:rPr>
          <w:rFonts w:eastAsiaTheme="minorHAnsi"/>
          <w:sz w:val="28"/>
          <w:szCs w:val="28"/>
          <w:lang w:eastAsia="en-US"/>
        </w:rPr>
        <w:t>»</w:t>
      </w:r>
      <w:r w:rsidRPr="00DF6418">
        <w:rPr>
          <w:rFonts w:eastAsiaTheme="minorHAnsi"/>
          <w:sz w:val="28"/>
          <w:szCs w:val="28"/>
          <w:lang w:eastAsia="en-US"/>
        </w:rPr>
        <w:t xml:space="preserve"> </w:t>
      </w:r>
      <w:r w:rsidRPr="00DF6418">
        <w:rPr>
          <w:sz w:val="28"/>
          <w:szCs w:val="28"/>
        </w:rPr>
        <w:t>о  возникновении, либо возможном возникновении пожара;</w:t>
      </w:r>
    </w:p>
    <w:p w:rsidR="00BB5517" w:rsidRPr="00BB5517" w:rsidRDefault="007A331F" w:rsidP="009977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 w:rsidR="000713A3">
        <w:rPr>
          <w:color w:val="000000"/>
          <w:sz w:val="28"/>
          <w:szCs w:val="28"/>
        </w:rPr>
        <w:t>С периодичностью не реже одного раза в квартал</w:t>
      </w:r>
      <w:r w:rsidR="00BB5517">
        <w:rPr>
          <w:color w:val="000000"/>
          <w:sz w:val="28"/>
          <w:szCs w:val="28"/>
        </w:rPr>
        <w:t>,</w:t>
      </w:r>
      <w:r w:rsidR="000713A3">
        <w:rPr>
          <w:color w:val="000000"/>
          <w:sz w:val="28"/>
          <w:szCs w:val="28"/>
        </w:rPr>
        <w:t xml:space="preserve"> </w:t>
      </w:r>
      <w:r w:rsidR="003F2CB0">
        <w:rPr>
          <w:color w:val="000000"/>
          <w:sz w:val="28"/>
          <w:szCs w:val="28"/>
        </w:rPr>
        <w:t xml:space="preserve">а в период введения особого противопожарного </w:t>
      </w:r>
      <w:r w:rsidR="00D43508">
        <w:rPr>
          <w:color w:val="000000"/>
          <w:sz w:val="28"/>
          <w:szCs w:val="28"/>
        </w:rPr>
        <w:t xml:space="preserve">режима на территории муниципального образования «Каменский городской округ» не реже одного раза в месяц, организовать </w:t>
      </w:r>
      <w:r w:rsidR="00D43508" w:rsidRPr="00BB5517">
        <w:rPr>
          <w:sz w:val="28"/>
          <w:szCs w:val="28"/>
        </w:rPr>
        <w:t>проведение</w:t>
      </w:r>
      <w:r w:rsidR="003F2CB0" w:rsidRPr="00BB5517">
        <w:rPr>
          <w:sz w:val="28"/>
          <w:szCs w:val="28"/>
        </w:rPr>
        <w:t xml:space="preserve"> </w:t>
      </w:r>
      <w:r w:rsidR="00D43508" w:rsidRPr="00BB5517">
        <w:rPr>
          <w:sz w:val="28"/>
          <w:szCs w:val="28"/>
        </w:rPr>
        <w:t xml:space="preserve">проверок должностными лицами, из числа работников сельских администраций, </w:t>
      </w:r>
      <w:r w:rsidR="00BB5517" w:rsidRPr="00BB5517">
        <w:rPr>
          <w:sz w:val="28"/>
          <w:szCs w:val="28"/>
        </w:rPr>
        <w:t xml:space="preserve">работоспособности </w:t>
      </w:r>
      <w:r w:rsidR="00D43508" w:rsidRPr="00BB5517">
        <w:rPr>
          <w:sz w:val="28"/>
          <w:szCs w:val="28"/>
        </w:rPr>
        <w:t>систем и средств оповещения населения и Федерального государственного казенного у</w:t>
      </w:r>
      <w:r w:rsidR="00BB5517" w:rsidRPr="00BB5517">
        <w:rPr>
          <w:sz w:val="28"/>
          <w:szCs w:val="28"/>
        </w:rPr>
        <w:t>чреждения «</w:t>
      </w:r>
      <w:r w:rsidR="00D43508" w:rsidRPr="00BB5517">
        <w:rPr>
          <w:rFonts w:eastAsiaTheme="minorHAnsi"/>
          <w:sz w:val="28"/>
          <w:szCs w:val="28"/>
          <w:lang w:eastAsia="en-US"/>
        </w:rPr>
        <w:t>63 Отряд  Федеральной противопожарной службы Главного управления МЧС России по Свердловской</w:t>
      </w:r>
      <w:proofErr w:type="gramEnd"/>
      <w:r w:rsidR="00D43508" w:rsidRPr="00BB5517">
        <w:rPr>
          <w:rFonts w:eastAsiaTheme="minorHAnsi"/>
          <w:sz w:val="28"/>
          <w:szCs w:val="28"/>
          <w:lang w:eastAsia="en-US"/>
        </w:rPr>
        <w:t xml:space="preserve"> области</w:t>
      </w:r>
      <w:r w:rsidR="00BB5517" w:rsidRPr="00BB5517">
        <w:rPr>
          <w:rFonts w:eastAsiaTheme="minorHAnsi"/>
          <w:sz w:val="28"/>
          <w:szCs w:val="28"/>
          <w:lang w:eastAsia="en-US"/>
        </w:rPr>
        <w:t>»</w:t>
      </w:r>
      <w:r w:rsidR="00D43508" w:rsidRPr="00BB5517">
        <w:rPr>
          <w:rFonts w:eastAsiaTheme="minorHAnsi"/>
          <w:sz w:val="28"/>
          <w:szCs w:val="28"/>
          <w:lang w:eastAsia="en-US"/>
        </w:rPr>
        <w:t xml:space="preserve"> </w:t>
      </w:r>
      <w:r w:rsidR="00D43508" w:rsidRPr="00BB5517">
        <w:rPr>
          <w:sz w:val="28"/>
          <w:szCs w:val="28"/>
        </w:rPr>
        <w:t>о пожаре.</w:t>
      </w:r>
      <w:r w:rsidR="00BB5517" w:rsidRPr="00BB5517">
        <w:rPr>
          <w:sz w:val="28"/>
          <w:szCs w:val="28"/>
        </w:rPr>
        <w:t xml:space="preserve"> </w:t>
      </w:r>
      <w:r w:rsidR="000B7504" w:rsidRPr="00BB5517">
        <w:rPr>
          <w:sz w:val="28"/>
          <w:szCs w:val="28"/>
        </w:rPr>
        <w:t>А</w:t>
      </w:r>
      <w:r w:rsidRPr="00BB5517">
        <w:rPr>
          <w:sz w:val="28"/>
          <w:szCs w:val="28"/>
        </w:rPr>
        <w:t>кт</w:t>
      </w:r>
      <w:r w:rsidR="000B7504" w:rsidRPr="00BB5517">
        <w:rPr>
          <w:sz w:val="28"/>
          <w:szCs w:val="28"/>
        </w:rPr>
        <w:t>ы</w:t>
      </w:r>
      <w:r w:rsidRPr="00BB5517">
        <w:rPr>
          <w:sz w:val="28"/>
          <w:szCs w:val="28"/>
        </w:rPr>
        <w:t xml:space="preserve"> о результатах проверок</w:t>
      </w:r>
      <w:r w:rsidR="000B7504" w:rsidRPr="00BB5517">
        <w:rPr>
          <w:sz w:val="28"/>
          <w:szCs w:val="28"/>
        </w:rPr>
        <w:t xml:space="preserve"> работоспособности с</w:t>
      </w:r>
      <w:r w:rsidRPr="00BB5517">
        <w:rPr>
          <w:sz w:val="28"/>
          <w:szCs w:val="28"/>
        </w:rPr>
        <w:t>истем и средств оповещения, составл</w:t>
      </w:r>
      <w:r w:rsidR="00BB5517" w:rsidRPr="00BB5517">
        <w:rPr>
          <w:sz w:val="28"/>
          <w:szCs w:val="28"/>
        </w:rPr>
        <w:t xml:space="preserve">яются </w:t>
      </w:r>
      <w:r w:rsidRPr="00BB5517">
        <w:rPr>
          <w:sz w:val="28"/>
          <w:szCs w:val="28"/>
        </w:rPr>
        <w:t>в произ</w:t>
      </w:r>
      <w:r w:rsidR="00BB5517" w:rsidRPr="00BB5517">
        <w:rPr>
          <w:sz w:val="28"/>
          <w:szCs w:val="28"/>
        </w:rPr>
        <w:t>вольной форме.</w:t>
      </w:r>
      <w:r w:rsidRPr="00BB5517">
        <w:rPr>
          <w:sz w:val="28"/>
          <w:szCs w:val="28"/>
        </w:rPr>
        <w:t xml:space="preserve"> </w:t>
      </w:r>
    </w:p>
    <w:p w:rsidR="00681FF5" w:rsidRDefault="00681FF5" w:rsidP="009977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1FF5">
        <w:rPr>
          <w:sz w:val="28"/>
          <w:szCs w:val="28"/>
        </w:rPr>
        <w:t xml:space="preserve">2.4. При отсутствии, либо недостаточности средств оповещения, принимать меры по восстановлению и дооснащению территорий </w:t>
      </w:r>
      <w:r w:rsidR="000048E1">
        <w:rPr>
          <w:sz w:val="28"/>
          <w:szCs w:val="28"/>
        </w:rPr>
        <w:t>средствами оповещения населения.</w:t>
      </w:r>
    </w:p>
    <w:p w:rsidR="00273BB3" w:rsidRPr="00A0317B" w:rsidRDefault="00681FF5" w:rsidP="009977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F7293" w:rsidRPr="009977E1">
        <w:rPr>
          <w:color w:val="000000"/>
          <w:sz w:val="28"/>
          <w:szCs w:val="28"/>
        </w:rPr>
        <w:t>Рекомендовать руководителям организаций, независимо от орган</w:t>
      </w:r>
      <w:r w:rsidR="00DF7293" w:rsidRPr="009977E1">
        <w:rPr>
          <w:bCs/>
          <w:color w:val="000000"/>
          <w:sz w:val="28"/>
          <w:szCs w:val="28"/>
        </w:rPr>
        <w:t xml:space="preserve">изационно-правовых </w:t>
      </w:r>
      <w:r w:rsidR="00DF7293" w:rsidRPr="009977E1">
        <w:rPr>
          <w:color w:val="000000"/>
          <w:sz w:val="28"/>
          <w:szCs w:val="28"/>
        </w:rPr>
        <w:t xml:space="preserve">форм и форм собственности, расположенных на территории муниципального образования «Каменский городской округ», </w:t>
      </w:r>
      <w:r w:rsidRPr="00681FF5">
        <w:rPr>
          <w:color w:val="000000"/>
          <w:sz w:val="28"/>
          <w:szCs w:val="28"/>
        </w:rPr>
        <w:t>организовать создание и обеспечить содержание в исправном состоянии систем оповещения</w:t>
      </w:r>
      <w:r w:rsidR="00D0041F">
        <w:rPr>
          <w:color w:val="000000"/>
          <w:sz w:val="28"/>
          <w:szCs w:val="28"/>
        </w:rPr>
        <w:t xml:space="preserve">  </w:t>
      </w:r>
      <w:r w:rsidRPr="00681FF5">
        <w:rPr>
          <w:color w:val="000000"/>
          <w:sz w:val="28"/>
          <w:szCs w:val="28"/>
        </w:rPr>
        <w:t>рабочих и служащих, при угрозе возникновения и (или) возникновении пожаров. При наличии угрозы возникновения и (или) возникновении</w:t>
      </w:r>
      <w:r w:rsidR="000048E1">
        <w:rPr>
          <w:color w:val="000000"/>
          <w:sz w:val="28"/>
          <w:szCs w:val="28"/>
        </w:rPr>
        <w:t xml:space="preserve"> пожаров</w:t>
      </w:r>
      <w:r w:rsidRPr="00681FF5">
        <w:rPr>
          <w:color w:val="000000"/>
          <w:sz w:val="28"/>
          <w:szCs w:val="28"/>
        </w:rPr>
        <w:t xml:space="preserve"> обеспечить оповещение рабочих и служащих </w:t>
      </w:r>
      <w:r w:rsidR="000048E1">
        <w:rPr>
          <w:color w:val="000000"/>
          <w:sz w:val="28"/>
          <w:szCs w:val="28"/>
        </w:rPr>
        <w:t xml:space="preserve">в </w:t>
      </w:r>
      <w:r w:rsidR="000048E1" w:rsidRPr="00A0317B">
        <w:rPr>
          <w:sz w:val="28"/>
          <w:szCs w:val="28"/>
        </w:rPr>
        <w:t xml:space="preserve">соответствии с </w:t>
      </w:r>
      <w:r w:rsidR="00BB5517">
        <w:rPr>
          <w:sz w:val="28"/>
          <w:szCs w:val="28"/>
        </w:rPr>
        <w:t>прилагаемым</w:t>
      </w:r>
      <w:r w:rsidR="000048E1" w:rsidRPr="00A0317B">
        <w:rPr>
          <w:sz w:val="28"/>
          <w:szCs w:val="28"/>
        </w:rPr>
        <w:t xml:space="preserve"> Порядком</w:t>
      </w:r>
      <w:r w:rsidR="00BB5517">
        <w:rPr>
          <w:sz w:val="28"/>
          <w:szCs w:val="28"/>
        </w:rPr>
        <w:t xml:space="preserve"> </w:t>
      </w:r>
      <w:r w:rsidR="00BB5517">
        <w:rPr>
          <w:color w:val="000000"/>
          <w:sz w:val="28"/>
          <w:szCs w:val="28"/>
        </w:rPr>
        <w:t>обеспечения связи и оповещения населения муниципального образования «Каменский городской округ»</w:t>
      </w:r>
      <w:r w:rsidR="00BB5517" w:rsidRPr="00066601">
        <w:rPr>
          <w:color w:val="000000"/>
          <w:sz w:val="28"/>
          <w:szCs w:val="28"/>
        </w:rPr>
        <w:t xml:space="preserve"> и </w:t>
      </w:r>
      <w:r w:rsidR="00BB5517">
        <w:rPr>
          <w:color w:val="000000"/>
          <w:sz w:val="28"/>
          <w:szCs w:val="28"/>
        </w:rPr>
        <w:t>Федерального государственного казенного учреждения «</w:t>
      </w:r>
      <w:r w:rsidR="00BB5517">
        <w:rPr>
          <w:rFonts w:eastAsiaTheme="minorHAnsi"/>
          <w:sz w:val="28"/>
          <w:szCs w:val="28"/>
          <w:lang w:eastAsia="en-US"/>
        </w:rPr>
        <w:t>63 Отряд</w:t>
      </w:r>
      <w:r w:rsidR="00BB5517" w:rsidRPr="009977E1">
        <w:rPr>
          <w:rFonts w:eastAsiaTheme="minorHAnsi"/>
          <w:sz w:val="28"/>
          <w:szCs w:val="28"/>
          <w:lang w:eastAsia="en-US"/>
        </w:rPr>
        <w:t xml:space="preserve"> Федеральной противопожарной службы </w:t>
      </w:r>
      <w:r w:rsidR="00BB5517">
        <w:rPr>
          <w:rFonts w:eastAsiaTheme="minorHAnsi"/>
          <w:sz w:val="28"/>
          <w:szCs w:val="28"/>
          <w:lang w:eastAsia="en-US"/>
        </w:rPr>
        <w:t>Главного управления МЧС России по Свердловской области»</w:t>
      </w:r>
      <w:r w:rsidR="000048E1" w:rsidRPr="00A0317B">
        <w:rPr>
          <w:sz w:val="28"/>
          <w:szCs w:val="28"/>
        </w:rPr>
        <w:t>.</w:t>
      </w:r>
    </w:p>
    <w:p w:rsidR="000F3E0D" w:rsidRPr="009977E1" w:rsidRDefault="00681FF5" w:rsidP="009977E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3E0D" w:rsidRPr="009977E1">
        <w:rPr>
          <w:sz w:val="28"/>
          <w:szCs w:val="28"/>
        </w:rPr>
        <w:t xml:space="preserve">. Опубликовать настоящее постановление в газете «Пламя» и разместить на официальном сайте муниципального образования «Каменский городской округ». </w:t>
      </w:r>
    </w:p>
    <w:p w:rsidR="000F3E0D" w:rsidRPr="009977E1" w:rsidRDefault="00D7017C" w:rsidP="009977E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9977E1">
        <w:rPr>
          <w:sz w:val="28"/>
          <w:szCs w:val="28"/>
        </w:rPr>
        <w:t>5</w:t>
      </w:r>
      <w:r w:rsidR="000F3E0D" w:rsidRPr="009977E1"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ЖКХ, строительства, энергетики и связи С.Ю. Егорова.</w:t>
      </w:r>
    </w:p>
    <w:p w:rsidR="000F3E0D" w:rsidRPr="009977E1" w:rsidRDefault="000F3E0D" w:rsidP="009977E1">
      <w:pPr>
        <w:tabs>
          <w:tab w:val="left" w:pos="1134"/>
        </w:tabs>
        <w:ind w:left="567" w:firstLine="851"/>
        <w:jc w:val="both"/>
        <w:rPr>
          <w:sz w:val="28"/>
          <w:szCs w:val="28"/>
        </w:rPr>
      </w:pPr>
    </w:p>
    <w:p w:rsidR="000F3E0D" w:rsidRPr="009977E1" w:rsidRDefault="000F3E0D" w:rsidP="009977E1">
      <w:pPr>
        <w:tabs>
          <w:tab w:val="left" w:pos="1134"/>
        </w:tabs>
        <w:ind w:left="567" w:firstLine="851"/>
        <w:jc w:val="both"/>
        <w:rPr>
          <w:sz w:val="28"/>
          <w:szCs w:val="28"/>
        </w:rPr>
      </w:pPr>
    </w:p>
    <w:p w:rsidR="000F3E0D" w:rsidRPr="009977E1" w:rsidRDefault="000F3E0D" w:rsidP="009977E1">
      <w:pPr>
        <w:tabs>
          <w:tab w:val="left" w:pos="1134"/>
        </w:tabs>
        <w:ind w:left="567" w:firstLine="851"/>
        <w:jc w:val="both"/>
        <w:rPr>
          <w:sz w:val="28"/>
          <w:szCs w:val="28"/>
        </w:rPr>
      </w:pPr>
    </w:p>
    <w:p w:rsidR="000F3E0D" w:rsidRPr="009977E1" w:rsidRDefault="000F3E0D" w:rsidP="009977E1">
      <w:pPr>
        <w:tabs>
          <w:tab w:val="left" w:pos="1134"/>
        </w:tabs>
        <w:ind w:left="567" w:firstLine="851"/>
        <w:jc w:val="both"/>
        <w:rPr>
          <w:sz w:val="28"/>
          <w:szCs w:val="28"/>
        </w:rPr>
      </w:pPr>
    </w:p>
    <w:p w:rsidR="00BD568C" w:rsidRDefault="000F3E0D" w:rsidP="00C47E6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977E1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9977E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C47E61">
        <w:rPr>
          <w:rFonts w:ascii="Times New Roman" w:hAnsi="Times New Roman" w:cs="Times New Roman"/>
          <w:sz w:val="28"/>
          <w:szCs w:val="28"/>
        </w:rPr>
        <w:t xml:space="preserve">         С.А. Белоусов</w:t>
      </w:r>
    </w:p>
    <w:p w:rsidR="00790ED6" w:rsidRDefault="00790ED6" w:rsidP="00C47E6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0ED6" w:rsidRDefault="00790ED6" w:rsidP="00C47E6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0ED6" w:rsidRDefault="00790ED6" w:rsidP="00C47E6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0ED6" w:rsidRPr="00867AFE" w:rsidRDefault="00790ED6" w:rsidP="00790ED6">
      <w:pPr>
        <w:tabs>
          <w:tab w:val="left" w:pos="4820"/>
          <w:tab w:val="left" w:pos="5103"/>
        </w:tabs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</w:t>
      </w:r>
      <w:r w:rsidRPr="00867AFE">
        <w:rPr>
          <w:sz w:val="28"/>
          <w:szCs w:val="28"/>
        </w:rPr>
        <w:t>Утверждено</w:t>
      </w:r>
    </w:p>
    <w:p w:rsidR="00790ED6" w:rsidRPr="00867AFE" w:rsidRDefault="00790ED6" w:rsidP="00790ED6">
      <w:pPr>
        <w:ind w:left="5103"/>
        <w:jc w:val="both"/>
        <w:rPr>
          <w:sz w:val="28"/>
          <w:szCs w:val="28"/>
        </w:rPr>
      </w:pPr>
      <w:r w:rsidRPr="00867AFE">
        <w:rPr>
          <w:sz w:val="28"/>
          <w:szCs w:val="28"/>
        </w:rPr>
        <w:t>постановлением Главы</w:t>
      </w:r>
    </w:p>
    <w:p w:rsidR="00790ED6" w:rsidRPr="00867AFE" w:rsidRDefault="00790ED6" w:rsidP="00790ED6">
      <w:pPr>
        <w:ind w:left="5103"/>
        <w:jc w:val="both"/>
        <w:rPr>
          <w:sz w:val="28"/>
          <w:szCs w:val="28"/>
        </w:rPr>
      </w:pPr>
      <w:r w:rsidRPr="00867AFE">
        <w:rPr>
          <w:sz w:val="28"/>
          <w:szCs w:val="28"/>
        </w:rPr>
        <w:t>муниципального образования «Каменский городской округ»</w:t>
      </w:r>
    </w:p>
    <w:p w:rsidR="00790ED6" w:rsidRDefault="00790ED6" w:rsidP="00790ED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«22» марта2</w:t>
      </w:r>
      <w:r w:rsidRPr="00867AFE">
        <w:rPr>
          <w:sz w:val="28"/>
          <w:szCs w:val="28"/>
        </w:rPr>
        <w:t>01</w:t>
      </w:r>
      <w:r>
        <w:rPr>
          <w:sz w:val="28"/>
          <w:szCs w:val="28"/>
        </w:rPr>
        <w:t xml:space="preserve">8 </w:t>
      </w:r>
      <w:r w:rsidRPr="00867AFE">
        <w:rPr>
          <w:sz w:val="28"/>
          <w:szCs w:val="28"/>
        </w:rPr>
        <w:t>г.</w:t>
      </w:r>
      <w:r>
        <w:rPr>
          <w:sz w:val="28"/>
          <w:szCs w:val="28"/>
        </w:rPr>
        <w:t xml:space="preserve">    </w:t>
      </w:r>
      <w:r w:rsidRPr="00867AFE">
        <w:rPr>
          <w:sz w:val="28"/>
          <w:szCs w:val="28"/>
        </w:rPr>
        <w:t xml:space="preserve"> № </w:t>
      </w:r>
      <w:r>
        <w:rPr>
          <w:sz w:val="28"/>
          <w:szCs w:val="28"/>
        </w:rPr>
        <w:t>440</w:t>
      </w:r>
    </w:p>
    <w:p w:rsidR="00790ED6" w:rsidRPr="00BC2B59" w:rsidRDefault="00790ED6" w:rsidP="00790ED6">
      <w:pPr>
        <w:ind w:left="5103"/>
        <w:jc w:val="both"/>
        <w:rPr>
          <w:b/>
          <w:bCs/>
          <w:color w:val="000000"/>
          <w:sz w:val="28"/>
          <w:szCs w:val="28"/>
        </w:rPr>
      </w:pPr>
      <w:r w:rsidRPr="00867AFE">
        <w:rPr>
          <w:bCs/>
          <w:color w:val="000000"/>
          <w:sz w:val="28"/>
          <w:szCs w:val="28"/>
        </w:rPr>
        <w:t>«Об утверждении П</w:t>
      </w:r>
      <w:r>
        <w:rPr>
          <w:bCs/>
          <w:color w:val="000000"/>
          <w:sz w:val="28"/>
          <w:szCs w:val="28"/>
        </w:rPr>
        <w:t>орядка</w:t>
      </w:r>
      <w:r w:rsidRPr="00867AFE">
        <w:rPr>
          <w:bCs/>
          <w:color w:val="000000"/>
          <w:sz w:val="28"/>
          <w:szCs w:val="28"/>
        </w:rPr>
        <w:t xml:space="preserve"> </w:t>
      </w:r>
      <w:r w:rsidRPr="00BC2B59">
        <w:rPr>
          <w:bCs/>
          <w:color w:val="000000"/>
          <w:sz w:val="28"/>
          <w:szCs w:val="28"/>
        </w:rPr>
        <w:t>обеспечения связи и оповещения населения муниципального образования «Каменский городской округ» о пожаре</w:t>
      </w:r>
      <w:r>
        <w:rPr>
          <w:b/>
          <w:bCs/>
          <w:color w:val="000000"/>
          <w:sz w:val="28"/>
          <w:szCs w:val="28"/>
        </w:rPr>
        <w:t>.</w:t>
      </w:r>
    </w:p>
    <w:p w:rsidR="00790ED6" w:rsidRPr="00867AFE" w:rsidRDefault="00790ED6" w:rsidP="00790ED6">
      <w:pPr>
        <w:pStyle w:val="a4"/>
        <w:tabs>
          <w:tab w:val="left" w:pos="4820"/>
          <w:tab w:val="left" w:pos="5103"/>
        </w:tabs>
        <w:ind w:firstLine="851"/>
        <w:jc w:val="both"/>
        <w:rPr>
          <w:color w:val="000000"/>
          <w:sz w:val="28"/>
          <w:szCs w:val="28"/>
        </w:rPr>
      </w:pPr>
    </w:p>
    <w:p w:rsidR="00790ED6" w:rsidRPr="009977E1" w:rsidRDefault="00790ED6" w:rsidP="00790ED6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90ED6" w:rsidRPr="009977E1" w:rsidRDefault="00790ED6" w:rsidP="00790ED6">
      <w:pPr>
        <w:ind w:firstLine="851"/>
        <w:jc w:val="center"/>
        <w:outlineLvl w:val="0"/>
        <w:rPr>
          <w:b/>
          <w:bCs/>
          <w:sz w:val="28"/>
          <w:szCs w:val="28"/>
        </w:rPr>
      </w:pPr>
      <w:r w:rsidRPr="009977E1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РЯДОК</w:t>
      </w:r>
      <w:r w:rsidRPr="009977E1">
        <w:rPr>
          <w:b/>
          <w:bCs/>
          <w:sz w:val="28"/>
          <w:szCs w:val="28"/>
        </w:rPr>
        <w:t xml:space="preserve"> </w:t>
      </w:r>
    </w:p>
    <w:p w:rsidR="00790ED6" w:rsidRPr="00BC2B59" w:rsidRDefault="00790ED6" w:rsidP="00790ED6">
      <w:pPr>
        <w:pStyle w:val="ConsTitle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BC2B59">
        <w:rPr>
          <w:rFonts w:ascii="Times New Roman" w:hAnsi="Times New Roman" w:cs="Times New Roman"/>
          <w:spacing w:val="-1"/>
          <w:sz w:val="28"/>
          <w:szCs w:val="28"/>
        </w:rPr>
        <w:t>обеспечения связи и оповещения населения муниципального образования «Каменский городской округ» о пожаре</w:t>
      </w:r>
    </w:p>
    <w:p w:rsidR="00790ED6" w:rsidRPr="00BC2B59" w:rsidRDefault="00790ED6" w:rsidP="00790ED6">
      <w:pPr>
        <w:pStyle w:val="ConsNonformat"/>
        <w:widowControl/>
        <w:ind w:firstLine="567"/>
        <w:jc w:val="both"/>
        <w:rPr>
          <w:color w:val="FF0000"/>
          <w:sz w:val="28"/>
          <w:szCs w:val="28"/>
        </w:rPr>
      </w:pPr>
    </w:p>
    <w:p w:rsidR="00790ED6" w:rsidRPr="00BC2B59" w:rsidRDefault="00790ED6" w:rsidP="00790ED6">
      <w:pPr>
        <w:ind w:firstLine="851"/>
        <w:jc w:val="both"/>
        <w:rPr>
          <w:bCs/>
          <w:sz w:val="28"/>
          <w:szCs w:val="28"/>
        </w:rPr>
      </w:pPr>
    </w:p>
    <w:p w:rsidR="00790ED6" w:rsidRPr="00BC2B59" w:rsidRDefault="00790ED6" w:rsidP="00790ED6">
      <w:pPr>
        <w:ind w:firstLine="851"/>
        <w:jc w:val="center"/>
        <w:rPr>
          <w:sz w:val="28"/>
          <w:szCs w:val="28"/>
        </w:rPr>
      </w:pPr>
      <w:r w:rsidRPr="00BC2B59">
        <w:rPr>
          <w:sz w:val="28"/>
          <w:szCs w:val="28"/>
        </w:rPr>
        <w:t>I. ОБЩИЕ ПОЛОЖЕНИЯ</w:t>
      </w:r>
    </w:p>
    <w:p w:rsidR="00790ED6" w:rsidRPr="00BC2B59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Pr="00BC2B59" w:rsidRDefault="00790ED6" w:rsidP="00790ED6">
      <w:pPr>
        <w:ind w:firstLine="851"/>
        <w:jc w:val="both"/>
        <w:rPr>
          <w:sz w:val="28"/>
          <w:szCs w:val="28"/>
        </w:rPr>
      </w:pPr>
      <w:r w:rsidRPr="00BC2B59">
        <w:rPr>
          <w:sz w:val="28"/>
          <w:szCs w:val="28"/>
        </w:rPr>
        <w:t xml:space="preserve">1.1. </w:t>
      </w:r>
      <w:proofErr w:type="gramStart"/>
      <w:r w:rsidRPr="00BC2B59">
        <w:rPr>
          <w:sz w:val="28"/>
          <w:szCs w:val="28"/>
        </w:rPr>
        <w:t xml:space="preserve">Порядок </w:t>
      </w:r>
      <w:r w:rsidRPr="00BC2B59">
        <w:rPr>
          <w:spacing w:val="-1"/>
          <w:sz w:val="28"/>
          <w:szCs w:val="28"/>
        </w:rPr>
        <w:t xml:space="preserve">обеспечения связи и оповещения </w:t>
      </w:r>
      <w:r w:rsidRPr="00BC2B59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 xml:space="preserve">(далее – Порядок) муниципального образования «Каменский городской округ» (далее – МО «КГО») </w:t>
      </w:r>
      <w:r w:rsidRPr="00BC2B59">
        <w:rPr>
          <w:sz w:val="28"/>
          <w:szCs w:val="28"/>
        </w:rPr>
        <w:t xml:space="preserve">и </w:t>
      </w:r>
      <w:r>
        <w:rPr>
          <w:sz w:val="28"/>
          <w:szCs w:val="28"/>
        </w:rPr>
        <w:t>Федерального г</w:t>
      </w:r>
      <w:r>
        <w:rPr>
          <w:color w:val="000000"/>
          <w:sz w:val="28"/>
          <w:szCs w:val="28"/>
        </w:rPr>
        <w:t>осударственного казенного учреждения «</w:t>
      </w:r>
      <w:r>
        <w:rPr>
          <w:rFonts w:eastAsiaTheme="minorHAnsi"/>
          <w:sz w:val="28"/>
          <w:szCs w:val="28"/>
          <w:lang w:eastAsia="en-US"/>
        </w:rPr>
        <w:t>63 Отряд</w:t>
      </w:r>
      <w:r w:rsidRPr="009977E1">
        <w:rPr>
          <w:rFonts w:eastAsiaTheme="minorHAnsi"/>
          <w:sz w:val="28"/>
          <w:szCs w:val="28"/>
          <w:lang w:eastAsia="en-US"/>
        </w:rPr>
        <w:t xml:space="preserve">  Федеральной противопожарной службы </w:t>
      </w:r>
      <w:r>
        <w:rPr>
          <w:rFonts w:eastAsiaTheme="minorHAnsi"/>
          <w:sz w:val="28"/>
          <w:szCs w:val="28"/>
          <w:lang w:eastAsia="en-US"/>
        </w:rPr>
        <w:t xml:space="preserve">Главного управления МЧС России по Свердловской области» (далее – 63 ОФПС) </w:t>
      </w:r>
      <w:r w:rsidRPr="00BC2B59">
        <w:rPr>
          <w:sz w:val="28"/>
          <w:szCs w:val="28"/>
        </w:rPr>
        <w:t xml:space="preserve">о пожаре разработан в соответствии с Федеральными законами от 21 декабря 1994 года </w:t>
      </w:r>
      <w:r>
        <w:rPr>
          <w:sz w:val="28"/>
          <w:szCs w:val="28"/>
        </w:rPr>
        <w:t>№</w:t>
      </w:r>
      <w:r w:rsidRPr="00BC2B59">
        <w:rPr>
          <w:sz w:val="28"/>
          <w:szCs w:val="28"/>
        </w:rPr>
        <w:t xml:space="preserve"> 69-ФЗ </w:t>
      </w:r>
      <w:r>
        <w:rPr>
          <w:sz w:val="28"/>
          <w:szCs w:val="28"/>
        </w:rPr>
        <w:t>«</w:t>
      </w:r>
      <w:r w:rsidRPr="00BC2B59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C2B59">
        <w:rPr>
          <w:sz w:val="28"/>
          <w:szCs w:val="28"/>
        </w:rPr>
        <w:t xml:space="preserve">, от 22 июля 2008 года </w:t>
      </w:r>
      <w:r>
        <w:rPr>
          <w:sz w:val="28"/>
          <w:szCs w:val="28"/>
        </w:rPr>
        <w:t>№</w:t>
      </w:r>
      <w:r w:rsidRPr="00BC2B59">
        <w:rPr>
          <w:sz w:val="28"/>
          <w:szCs w:val="28"/>
        </w:rPr>
        <w:t xml:space="preserve"> 123-ФЗ </w:t>
      </w:r>
      <w:r>
        <w:rPr>
          <w:sz w:val="28"/>
          <w:szCs w:val="28"/>
        </w:rPr>
        <w:t>«</w:t>
      </w:r>
      <w:r w:rsidRPr="00BC2B59">
        <w:rPr>
          <w:sz w:val="28"/>
          <w:szCs w:val="28"/>
        </w:rPr>
        <w:t>Технический</w:t>
      </w:r>
      <w:proofErr w:type="gramEnd"/>
      <w:r w:rsidRPr="00BC2B59">
        <w:rPr>
          <w:sz w:val="28"/>
          <w:szCs w:val="28"/>
        </w:rPr>
        <w:t xml:space="preserve"> регламент о требованиях пожарной безопасности</w:t>
      </w:r>
      <w:r>
        <w:rPr>
          <w:sz w:val="28"/>
          <w:szCs w:val="28"/>
        </w:rPr>
        <w:t>»</w:t>
      </w:r>
      <w:r w:rsidRPr="00BC2B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BC2B59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t>№</w:t>
      </w:r>
      <w:r w:rsidRPr="00BC2B5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C2B5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C2B59">
        <w:rPr>
          <w:sz w:val="28"/>
          <w:szCs w:val="28"/>
        </w:rPr>
        <w:t>.</w:t>
      </w:r>
    </w:p>
    <w:p w:rsidR="00790ED6" w:rsidRDefault="00790ED6" w:rsidP="00790ED6">
      <w:pPr>
        <w:ind w:firstLine="851"/>
        <w:jc w:val="both"/>
        <w:rPr>
          <w:sz w:val="28"/>
          <w:szCs w:val="28"/>
        </w:rPr>
      </w:pPr>
      <w:r w:rsidRPr="00BC2B5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C2B59">
        <w:rPr>
          <w:sz w:val="28"/>
          <w:szCs w:val="28"/>
        </w:rPr>
        <w:t xml:space="preserve">. Настоящий Порядок определяет задачи и механизм реализации мероприятий по оповещению населения и </w:t>
      </w:r>
      <w:r>
        <w:rPr>
          <w:sz w:val="28"/>
          <w:szCs w:val="28"/>
        </w:rPr>
        <w:t>63 ОФПС</w:t>
      </w:r>
      <w:r w:rsidRPr="00BC2B59">
        <w:rPr>
          <w:sz w:val="28"/>
          <w:szCs w:val="28"/>
        </w:rPr>
        <w:t>, о возникших пожарах или их угрозе</w:t>
      </w:r>
      <w:r>
        <w:rPr>
          <w:sz w:val="28"/>
          <w:szCs w:val="28"/>
        </w:rPr>
        <w:t>, и регулирует порядок организации и принятия мер по оповещению населения в границах сельских населенных пунктов МО «КГО».</w:t>
      </w: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  <w:r w:rsidRPr="00636815">
        <w:rPr>
          <w:sz w:val="28"/>
          <w:szCs w:val="28"/>
        </w:rPr>
        <w:t xml:space="preserve">II. ЗАДАЧИ </w:t>
      </w:r>
      <w:r>
        <w:rPr>
          <w:sz w:val="28"/>
          <w:szCs w:val="28"/>
        </w:rPr>
        <w:t xml:space="preserve">И </w:t>
      </w:r>
      <w:r w:rsidRPr="00636815">
        <w:rPr>
          <w:sz w:val="28"/>
          <w:szCs w:val="28"/>
        </w:rPr>
        <w:t>ОРГАНИЗАЦИЯ  ОПОВЕЩЕНИЯ НАСЕЛЕНИЯ</w:t>
      </w: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Pr="006D09C2" w:rsidRDefault="00790ED6" w:rsidP="00790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D09C2">
        <w:rPr>
          <w:sz w:val="28"/>
          <w:szCs w:val="28"/>
        </w:rPr>
        <w:t xml:space="preserve">Своевременное оповещение населения </w:t>
      </w:r>
      <w:r>
        <w:rPr>
          <w:sz w:val="28"/>
          <w:szCs w:val="28"/>
        </w:rPr>
        <w:t>МО «КГО»</w:t>
      </w:r>
      <w:r w:rsidRPr="006D09C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63 ОФПС </w:t>
      </w:r>
      <w:r w:rsidRPr="006D09C2">
        <w:rPr>
          <w:sz w:val="28"/>
          <w:szCs w:val="28"/>
        </w:rPr>
        <w:t>о возникновении пожара или угрозе возникновения пожара,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населенных пунктов</w:t>
      </w:r>
      <w:r>
        <w:rPr>
          <w:sz w:val="28"/>
          <w:szCs w:val="28"/>
        </w:rPr>
        <w:t xml:space="preserve"> МО «КГО»</w:t>
      </w:r>
      <w:r w:rsidRPr="006D09C2">
        <w:rPr>
          <w:sz w:val="28"/>
          <w:szCs w:val="28"/>
        </w:rPr>
        <w:t>.</w:t>
      </w:r>
    </w:p>
    <w:p w:rsidR="00790ED6" w:rsidRPr="006D09C2" w:rsidRDefault="00790ED6" w:rsidP="00790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Pr="006D09C2">
        <w:rPr>
          <w:sz w:val="28"/>
          <w:szCs w:val="28"/>
        </w:rPr>
        <w:t xml:space="preserve"> Основной задачей оповещения является обеспечение доведения сигналов оповещения до населения,</w:t>
      </w:r>
      <w:r>
        <w:rPr>
          <w:sz w:val="28"/>
          <w:szCs w:val="28"/>
        </w:rPr>
        <w:t xml:space="preserve"> проживающего на территории МО «КГО».</w:t>
      </w:r>
    </w:p>
    <w:p w:rsidR="00790ED6" w:rsidRDefault="00790ED6" w:rsidP="00790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6D09C2">
        <w:rPr>
          <w:sz w:val="28"/>
          <w:szCs w:val="28"/>
        </w:rPr>
        <w:t xml:space="preserve"> Основным с</w:t>
      </w:r>
      <w:r>
        <w:rPr>
          <w:sz w:val="28"/>
          <w:szCs w:val="28"/>
        </w:rPr>
        <w:t>редством</w:t>
      </w:r>
      <w:r w:rsidRPr="006D09C2">
        <w:rPr>
          <w:sz w:val="28"/>
          <w:szCs w:val="28"/>
        </w:rPr>
        <w:t xml:space="preserve"> оповещения населения </w:t>
      </w:r>
      <w:r>
        <w:rPr>
          <w:sz w:val="28"/>
          <w:szCs w:val="28"/>
        </w:rPr>
        <w:t>МО «КГО» являю</w:t>
      </w:r>
      <w:r w:rsidRPr="006D09C2">
        <w:rPr>
          <w:sz w:val="28"/>
          <w:szCs w:val="28"/>
        </w:rPr>
        <w:t>тся</w:t>
      </w:r>
      <w:r>
        <w:rPr>
          <w:sz w:val="28"/>
          <w:szCs w:val="28"/>
        </w:rPr>
        <w:t xml:space="preserve"> средства звуковой сигнализации:</w:t>
      </w:r>
    </w:p>
    <w:p w:rsidR="00790ED6" w:rsidRPr="00CD1052" w:rsidRDefault="00790ED6" w:rsidP="00790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052">
        <w:rPr>
          <w:sz w:val="28"/>
          <w:szCs w:val="28"/>
        </w:rPr>
        <w:t xml:space="preserve">автономные </w:t>
      </w:r>
      <w:proofErr w:type="spellStart"/>
      <w:r w:rsidRPr="00CD1052">
        <w:rPr>
          <w:sz w:val="28"/>
          <w:szCs w:val="28"/>
        </w:rPr>
        <w:t>электросирены</w:t>
      </w:r>
      <w:proofErr w:type="spellEnd"/>
      <w:r w:rsidRPr="00CD1052">
        <w:rPr>
          <w:sz w:val="28"/>
          <w:szCs w:val="28"/>
        </w:rPr>
        <w:t xml:space="preserve">, установленные в соответствующих населенных пунктах; </w:t>
      </w:r>
    </w:p>
    <w:p w:rsidR="00790ED6" w:rsidRPr="00CD1052" w:rsidRDefault="00790ED6" w:rsidP="00790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громкоговорящие устройства, имеющиеся в каждой сельской </w:t>
      </w:r>
      <w:proofErr w:type="spellStart"/>
      <w:r>
        <w:rPr>
          <w:sz w:val="28"/>
          <w:szCs w:val="28"/>
        </w:rPr>
        <w:t>администации</w:t>
      </w:r>
      <w:proofErr w:type="spellEnd"/>
      <w:r>
        <w:rPr>
          <w:sz w:val="28"/>
          <w:szCs w:val="28"/>
        </w:rPr>
        <w:t>, а также громкоговорящие устройства на  автомобилях</w:t>
      </w:r>
      <w:r w:rsidRPr="00CD1052">
        <w:rPr>
          <w:sz w:val="28"/>
          <w:szCs w:val="28"/>
        </w:rPr>
        <w:t xml:space="preserve"> 63 ОФПС, полиции</w:t>
      </w:r>
      <w:r>
        <w:rPr>
          <w:sz w:val="28"/>
          <w:szCs w:val="28"/>
        </w:rPr>
        <w:t xml:space="preserve">, которые </w:t>
      </w:r>
      <w:r w:rsidRPr="00CD1052">
        <w:rPr>
          <w:sz w:val="28"/>
          <w:szCs w:val="28"/>
        </w:rPr>
        <w:t>оповещают население</w:t>
      </w:r>
      <w:r>
        <w:rPr>
          <w:sz w:val="28"/>
          <w:szCs w:val="28"/>
        </w:rPr>
        <w:t xml:space="preserve"> </w:t>
      </w:r>
      <w:r w:rsidRPr="00CD1052">
        <w:rPr>
          <w:sz w:val="28"/>
          <w:szCs w:val="28"/>
        </w:rPr>
        <w:t>(по соглашению);</w:t>
      </w:r>
    </w:p>
    <w:p w:rsidR="00790ED6" w:rsidRDefault="00790ED6" w:rsidP="00790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052">
        <w:rPr>
          <w:sz w:val="28"/>
          <w:szCs w:val="28"/>
        </w:rPr>
        <w:t xml:space="preserve">средства звуковых сигналов (колокол, </w:t>
      </w:r>
      <w:proofErr w:type="gramStart"/>
      <w:r w:rsidRPr="00CD1052">
        <w:rPr>
          <w:sz w:val="28"/>
          <w:szCs w:val="28"/>
        </w:rPr>
        <w:t>закрепленная</w:t>
      </w:r>
      <w:proofErr w:type="gramEnd"/>
      <w:r w:rsidRPr="00CD1052">
        <w:rPr>
          <w:sz w:val="28"/>
          <w:szCs w:val="28"/>
        </w:rPr>
        <w:t xml:space="preserve"> рельса).</w:t>
      </w:r>
    </w:p>
    <w:p w:rsidR="00790ED6" w:rsidRPr="000143A7" w:rsidRDefault="00790ED6" w:rsidP="00790E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6CBD">
        <w:rPr>
          <w:sz w:val="28"/>
          <w:szCs w:val="28"/>
        </w:rPr>
        <w:t>2.</w:t>
      </w:r>
      <w:r>
        <w:rPr>
          <w:sz w:val="28"/>
          <w:szCs w:val="28"/>
        </w:rPr>
        <w:t xml:space="preserve">4. </w:t>
      </w:r>
      <w:r w:rsidRPr="00766CBD">
        <w:rPr>
          <w:sz w:val="28"/>
          <w:szCs w:val="28"/>
        </w:rPr>
        <w:t xml:space="preserve">Организация оповещения населения населенных пунктов </w:t>
      </w:r>
      <w:r>
        <w:rPr>
          <w:sz w:val="28"/>
          <w:szCs w:val="28"/>
        </w:rPr>
        <w:t>МО «КГО»</w:t>
      </w:r>
      <w:r w:rsidRPr="00766CBD">
        <w:rPr>
          <w:sz w:val="28"/>
          <w:szCs w:val="28"/>
        </w:rPr>
        <w:t xml:space="preserve">, при угрозе возникновения </w:t>
      </w:r>
      <w:r>
        <w:rPr>
          <w:sz w:val="28"/>
          <w:szCs w:val="28"/>
        </w:rPr>
        <w:t xml:space="preserve">и (или) возникновении </w:t>
      </w:r>
      <w:r w:rsidRPr="00766CBD">
        <w:rPr>
          <w:sz w:val="28"/>
          <w:szCs w:val="28"/>
        </w:rPr>
        <w:t xml:space="preserve">пожаров возлагается </w:t>
      </w:r>
      <w:proofErr w:type="gramStart"/>
      <w:r w:rsidRPr="00766CBD">
        <w:rPr>
          <w:sz w:val="28"/>
          <w:szCs w:val="28"/>
        </w:rPr>
        <w:t>на</w:t>
      </w:r>
      <w:proofErr w:type="gramEnd"/>
      <w:r w:rsidRPr="00766CB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</w:t>
      </w:r>
      <w:proofErr w:type="gramEnd"/>
      <w:r>
        <w:rPr>
          <w:sz w:val="28"/>
          <w:szCs w:val="28"/>
        </w:rPr>
        <w:t xml:space="preserve"> </w:t>
      </w:r>
      <w:r w:rsidRPr="00766CBD">
        <w:rPr>
          <w:sz w:val="28"/>
          <w:szCs w:val="28"/>
        </w:rPr>
        <w:t xml:space="preserve">территориальных органов </w:t>
      </w:r>
      <w:r>
        <w:rPr>
          <w:sz w:val="28"/>
          <w:szCs w:val="28"/>
        </w:rPr>
        <w:t>А</w:t>
      </w:r>
      <w:r w:rsidRPr="00766CB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«КГО</w:t>
      </w:r>
      <w:r w:rsidRPr="002865C5">
        <w:rPr>
          <w:sz w:val="28"/>
          <w:szCs w:val="28"/>
        </w:rPr>
        <w:t>»</w:t>
      </w:r>
      <w:r>
        <w:rPr>
          <w:sz w:val="28"/>
          <w:szCs w:val="28"/>
        </w:rPr>
        <w:t xml:space="preserve"> -</w:t>
      </w:r>
      <w:r w:rsidRPr="000143A7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Pr="003207C7">
        <w:rPr>
          <w:sz w:val="28"/>
          <w:szCs w:val="28"/>
        </w:rPr>
        <w:t xml:space="preserve"> сельских администраций</w:t>
      </w:r>
      <w:r>
        <w:rPr>
          <w:sz w:val="28"/>
          <w:szCs w:val="28"/>
        </w:rPr>
        <w:t>.</w:t>
      </w:r>
    </w:p>
    <w:p w:rsidR="00790ED6" w:rsidRPr="002865C5" w:rsidRDefault="00790ED6" w:rsidP="00790ED6">
      <w:pPr>
        <w:ind w:firstLine="851"/>
        <w:jc w:val="both"/>
        <w:rPr>
          <w:color w:val="C00000"/>
          <w:sz w:val="28"/>
          <w:szCs w:val="28"/>
        </w:rPr>
      </w:pPr>
      <w:r w:rsidRPr="00DF4F9D">
        <w:rPr>
          <w:color w:val="FF0000"/>
          <w:sz w:val="28"/>
          <w:szCs w:val="28"/>
        </w:rPr>
        <w:t xml:space="preserve"> </w:t>
      </w:r>
      <w:r w:rsidRPr="00766CBD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766CBD">
        <w:rPr>
          <w:sz w:val="28"/>
          <w:szCs w:val="28"/>
        </w:rPr>
        <w:t xml:space="preserve">. Организация оповещения рабочих и служащих организаций, расположенных на территории </w:t>
      </w:r>
      <w:r>
        <w:rPr>
          <w:sz w:val="28"/>
          <w:szCs w:val="28"/>
        </w:rPr>
        <w:t>МО «КГО»</w:t>
      </w:r>
      <w:r w:rsidRPr="00766CBD">
        <w:rPr>
          <w:sz w:val="28"/>
          <w:szCs w:val="28"/>
        </w:rPr>
        <w:t xml:space="preserve">, при угрозе возникновения и (или) возникновении пожаров возлагается на руководителей соответствующих организаций, независимо от </w:t>
      </w:r>
      <w:r>
        <w:rPr>
          <w:sz w:val="28"/>
          <w:szCs w:val="28"/>
        </w:rPr>
        <w:t>организационно-правовых форм и форм собственности.</w:t>
      </w:r>
    </w:p>
    <w:p w:rsidR="00790ED6" w:rsidRPr="00537C00" w:rsidRDefault="00790ED6" w:rsidP="00790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537C00">
        <w:rPr>
          <w:sz w:val="28"/>
          <w:szCs w:val="28"/>
        </w:rPr>
        <w:t xml:space="preserve">Создание, совершенствование и поддержание в готовности объектовых систем оповещения осуществляется за счет средств </w:t>
      </w:r>
      <w:r>
        <w:rPr>
          <w:sz w:val="28"/>
          <w:szCs w:val="28"/>
        </w:rPr>
        <w:t xml:space="preserve">самих организаций. </w:t>
      </w: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center"/>
        <w:rPr>
          <w:sz w:val="28"/>
          <w:szCs w:val="28"/>
        </w:rPr>
      </w:pPr>
      <w:r w:rsidRPr="00B61B4E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II</w:t>
      </w:r>
      <w:r w:rsidRPr="00B61B4E">
        <w:rPr>
          <w:sz w:val="28"/>
          <w:szCs w:val="28"/>
        </w:rPr>
        <w:t>. ПОРЯДОК ОПОВЕЩЕНИЯ НАСЕЛЕНИЯ</w:t>
      </w:r>
    </w:p>
    <w:p w:rsidR="00790ED6" w:rsidRDefault="00790ED6" w:rsidP="00790ED6">
      <w:pPr>
        <w:ind w:firstLine="851"/>
        <w:jc w:val="center"/>
        <w:rPr>
          <w:sz w:val="28"/>
          <w:szCs w:val="28"/>
        </w:rPr>
      </w:pPr>
    </w:p>
    <w:p w:rsidR="00790ED6" w:rsidRPr="00DF4F9D" w:rsidRDefault="00790ED6" w:rsidP="00790ED6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B61B4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61B4E">
        <w:rPr>
          <w:sz w:val="28"/>
          <w:szCs w:val="28"/>
        </w:rPr>
        <w:t xml:space="preserve">. О возникновении пожара </w:t>
      </w:r>
      <w:r>
        <w:rPr>
          <w:sz w:val="28"/>
          <w:szCs w:val="28"/>
        </w:rPr>
        <w:t>и (</w:t>
      </w:r>
      <w:r w:rsidRPr="00B61B4E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B61B4E">
        <w:rPr>
          <w:sz w:val="28"/>
          <w:szCs w:val="28"/>
        </w:rPr>
        <w:t xml:space="preserve"> угрозе возникновения пожара</w:t>
      </w:r>
      <w:r>
        <w:rPr>
          <w:sz w:val="28"/>
          <w:szCs w:val="28"/>
        </w:rPr>
        <w:t>,</w:t>
      </w:r>
      <w:r w:rsidRPr="00B61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территориальных органов Администрации МО «КГО» - </w:t>
      </w:r>
      <w:r w:rsidRPr="003207C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3207C7">
        <w:rPr>
          <w:sz w:val="28"/>
          <w:szCs w:val="28"/>
        </w:rPr>
        <w:t xml:space="preserve"> сельских администраций</w:t>
      </w:r>
      <w:r w:rsidRPr="00B61B4E">
        <w:rPr>
          <w:sz w:val="28"/>
          <w:szCs w:val="28"/>
        </w:rPr>
        <w:t xml:space="preserve"> осуществляют оповещение населения с использование</w:t>
      </w:r>
      <w:r>
        <w:rPr>
          <w:sz w:val="28"/>
          <w:szCs w:val="28"/>
        </w:rPr>
        <w:t>м сре</w:t>
      </w:r>
      <w:proofErr w:type="gramStart"/>
      <w:r>
        <w:rPr>
          <w:sz w:val="28"/>
          <w:szCs w:val="28"/>
        </w:rPr>
        <w:t>дств зв</w:t>
      </w:r>
      <w:proofErr w:type="gramEnd"/>
      <w:r>
        <w:rPr>
          <w:sz w:val="28"/>
          <w:szCs w:val="28"/>
        </w:rPr>
        <w:t xml:space="preserve">уковой сигнализации, </w:t>
      </w:r>
      <w:r w:rsidRPr="002865C5">
        <w:rPr>
          <w:sz w:val="28"/>
          <w:szCs w:val="28"/>
        </w:rPr>
        <w:t>в том числе</w:t>
      </w:r>
      <w:r>
        <w:rPr>
          <w:sz w:val="28"/>
          <w:szCs w:val="28"/>
        </w:rPr>
        <w:t>,</w:t>
      </w:r>
      <w:r w:rsidRPr="002865C5">
        <w:rPr>
          <w:sz w:val="28"/>
          <w:szCs w:val="28"/>
        </w:rPr>
        <w:t xml:space="preserve"> передачей речевого сообщения </w:t>
      </w:r>
      <w:r>
        <w:rPr>
          <w:sz w:val="28"/>
          <w:szCs w:val="28"/>
        </w:rPr>
        <w:t xml:space="preserve">с использованием </w:t>
      </w:r>
      <w:r w:rsidRPr="002865C5">
        <w:rPr>
          <w:sz w:val="28"/>
          <w:szCs w:val="28"/>
        </w:rPr>
        <w:t xml:space="preserve"> громкоговорящ</w:t>
      </w:r>
      <w:r>
        <w:rPr>
          <w:sz w:val="28"/>
          <w:szCs w:val="28"/>
        </w:rPr>
        <w:t>их</w:t>
      </w:r>
      <w:r w:rsidRPr="002865C5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устройств</w:t>
      </w:r>
      <w:r w:rsidRPr="002865C5">
        <w:rPr>
          <w:sz w:val="28"/>
          <w:szCs w:val="28"/>
        </w:rPr>
        <w:t>.</w:t>
      </w:r>
    </w:p>
    <w:p w:rsidR="00790ED6" w:rsidRDefault="00790ED6" w:rsidP="00790ED6">
      <w:pPr>
        <w:ind w:firstLine="851"/>
        <w:jc w:val="both"/>
        <w:rPr>
          <w:sz w:val="28"/>
          <w:szCs w:val="28"/>
        </w:rPr>
      </w:pPr>
      <w:r w:rsidRPr="00B61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3.2. </w:t>
      </w:r>
      <w:r w:rsidRPr="002865C5">
        <w:rPr>
          <w:sz w:val="28"/>
          <w:szCs w:val="28"/>
        </w:rPr>
        <w:t xml:space="preserve">При обнаружении очага возгорания или признаков горения (задымление, запах гари, повышение температуры и т.п.) жители населенных пунктов </w:t>
      </w:r>
      <w:r>
        <w:rPr>
          <w:sz w:val="28"/>
          <w:szCs w:val="28"/>
        </w:rPr>
        <w:t>МО «КГО»</w:t>
      </w:r>
      <w:r w:rsidRPr="002865C5">
        <w:rPr>
          <w:sz w:val="28"/>
          <w:szCs w:val="28"/>
        </w:rPr>
        <w:t xml:space="preserve"> </w:t>
      </w:r>
      <w:r>
        <w:rPr>
          <w:sz w:val="28"/>
          <w:szCs w:val="28"/>
        </w:rPr>
        <w:t>оповещают  население</w:t>
      </w:r>
      <w:r w:rsidRPr="00F71EAA">
        <w:rPr>
          <w:sz w:val="28"/>
          <w:szCs w:val="28"/>
        </w:rPr>
        <w:t xml:space="preserve"> </w:t>
      </w:r>
      <w:r w:rsidRPr="00B61B4E">
        <w:rPr>
          <w:sz w:val="28"/>
          <w:szCs w:val="28"/>
        </w:rPr>
        <w:t xml:space="preserve">подачей </w:t>
      </w:r>
      <w:r>
        <w:rPr>
          <w:sz w:val="28"/>
          <w:szCs w:val="28"/>
        </w:rPr>
        <w:t xml:space="preserve">звукового </w:t>
      </w:r>
      <w:r w:rsidRPr="00B61B4E">
        <w:rPr>
          <w:sz w:val="28"/>
          <w:szCs w:val="28"/>
        </w:rPr>
        <w:t>сигнала</w:t>
      </w:r>
      <w:r>
        <w:rPr>
          <w:sz w:val="28"/>
          <w:szCs w:val="28"/>
        </w:rPr>
        <w:t>, имеющихся на территории населенного пункта сре</w:t>
      </w:r>
      <w:proofErr w:type="gramStart"/>
      <w:r>
        <w:rPr>
          <w:sz w:val="28"/>
          <w:szCs w:val="28"/>
        </w:rPr>
        <w:t>дств зв</w:t>
      </w:r>
      <w:proofErr w:type="gramEnd"/>
      <w:r>
        <w:rPr>
          <w:sz w:val="28"/>
          <w:szCs w:val="28"/>
        </w:rPr>
        <w:t>уковой сигнализации.</w:t>
      </w:r>
    </w:p>
    <w:p w:rsidR="00790ED6" w:rsidRPr="002865C5" w:rsidRDefault="00790ED6" w:rsidP="00790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865C5">
        <w:rPr>
          <w:sz w:val="28"/>
          <w:szCs w:val="28"/>
        </w:rPr>
        <w:t>При обнаружении очага возгорания или признаков горения (задымление, запах гари, повышение температуры и т.п.)</w:t>
      </w:r>
      <w:r>
        <w:rPr>
          <w:sz w:val="28"/>
          <w:szCs w:val="28"/>
        </w:rPr>
        <w:t xml:space="preserve"> руководители</w:t>
      </w:r>
      <w:r w:rsidRPr="00766CBD">
        <w:rPr>
          <w:sz w:val="28"/>
          <w:szCs w:val="28"/>
        </w:rPr>
        <w:t xml:space="preserve"> соответствующих организаций, </w:t>
      </w:r>
      <w:r>
        <w:rPr>
          <w:sz w:val="28"/>
          <w:szCs w:val="28"/>
        </w:rPr>
        <w:t>расположенных на территории МО «КГО»</w:t>
      </w:r>
      <w:r w:rsidRPr="00766C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осуществляют оповещение рабочих и служащих </w:t>
      </w:r>
      <w:r w:rsidRPr="002865C5">
        <w:rPr>
          <w:color w:val="C00000"/>
          <w:sz w:val="28"/>
          <w:szCs w:val="28"/>
        </w:rPr>
        <w:t xml:space="preserve"> </w:t>
      </w:r>
      <w:r w:rsidRPr="002865C5">
        <w:rPr>
          <w:sz w:val="28"/>
          <w:szCs w:val="28"/>
        </w:rPr>
        <w:t xml:space="preserve">средствами звуковой сигнализации, в том числе передачей речевого сообщения по громкоговорящей связи. А также посредством использования механических средств оповещения, имеющихся в организации. При этом тексты речевой информации о возникновении пожара и (или) угрозе его возникновения, </w:t>
      </w:r>
      <w:r w:rsidRPr="002865C5">
        <w:rPr>
          <w:sz w:val="28"/>
          <w:szCs w:val="28"/>
        </w:rPr>
        <w:lastRenderedPageBreak/>
        <w:t xml:space="preserve">передаваемой по объектовым (локальным) системам оповещения, </w:t>
      </w:r>
      <w:r>
        <w:rPr>
          <w:sz w:val="28"/>
          <w:szCs w:val="28"/>
        </w:rPr>
        <w:t>утверждаются</w:t>
      </w:r>
      <w:r w:rsidRPr="002865C5">
        <w:rPr>
          <w:sz w:val="28"/>
          <w:szCs w:val="28"/>
        </w:rPr>
        <w:t xml:space="preserve"> руководителем организации.</w:t>
      </w: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71EAA">
        <w:rPr>
          <w:sz w:val="28"/>
          <w:szCs w:val="28"/>
        </w:rPr>
        <w:t>V. ПОРЯДОК ОПОВЕЩЕНИЯ ГОСУДАРСТВЕННОЙ ПРОТИВОПОЖАРНОЙ СЛУЖБЫ</w:t>
      </w:r>
    </w:p>
    <w:p w:rsidR="00790ED6" w:rsidRPr="00F71EAA" w:rsidRDefault="00790ED6" w:rsidP="00790ED6">
      <w:pPr>
        <w:ind w:firstLine="851"/>
        <w:jc w:val="center"/>
        <w:rPr>
          <w:sz w:val="28"/>
          <w:szCs w:val="28"/>
        </w:rPr>
      </w:pPr>
    </w:p>
    <w:p w:rsidR="00790ED6" w:rsidRPr="00F71EAA" w:rsidRDefault="00790ED6" w:rsidP="00790ED6">
      <w:pPr>
        <w:ind w:firstLine="851"/>
        <w:jc w:val="both"/>
        <w:rPr>
          <w:sz w:val="28"/>
          <w:szCs w:val="28"/>
        </w:rPr>
      </w:pPr>
      <w:r w:rsidRPr="00F71EAA">
        <w:rPr>
          <w:sz w:val="28"/>
          <w:szCs w:val="28"/>
        </w:rPr>
        <w:t xml:space="preserve">4.1. Доведение сообщения о возникновении пожара или угрозе возникновения пожара на территории населенных пунктов </w:t>
      </w:r>
      <w:r>
        <w:rPr>
          <w:sz w:val="28"/>
          <w:szCs w:val="28"/>
        </w:rPr>
        <w:t xml:space="preserve">МО «КГО» </w:t>
      </w:r>
      <w:r w:rsidRPr="00F71EAA">
        <w:rPr>
          <w:sz w:val="28"/>
          <w:szCs w:val="28"/>
        </w:rPr>
        <w:t xml:space="preserve"> до </w:t>
      </w:r>
      <w:r>
        <w:rPr>
          <w:sz w:val="28"/>
          <w:szCs w:val="28"/>
        </w:rPr>
        <w:t>63 ОФПС</w:t>
      </w:r>
      <w:r w:rsidRPr="00F71E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осуществляется </w:t>
      </w:r>
      <w:r w:rsidRPr="00F71EAA">
        <w:rPr>
          <w:sz w:val="28"/>
          <w:szCs w:val="28"/>
        </w:rPr>
        <w:t>с использованием всех видов телефонной</w:t>
      </w:r>
      <w:r>
        <w:rPr>
          <w:sz w:val="28"/>
          <w:szCs w:val="28"/>
        </w:rPr>
        <w:t xml:space="preserve"> связи по номерам</w:t>
      </w:r>
      <w:r w:rsidRPr="00F71EAA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ов</w:t>
      </w:r>
      <w:r w:rsidRPr="00F71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 или </w:t>
      </w:r>
      <w:r w:rsidRPr="00F71EAA">
        <w:rPr>
          <w:sz w:val="28"/>
          <w:szCs w:val="28"/>
        </w:rPr>
        <w:t xml:space="preserve">112, либо через </w:t>
      </w:r>
      <w:r>
        <w:rPr>
          <w:sz w:val="28"/>
          <w:szCs w:val="28"/>
        </w:rPr>
        <w:t>Е</w:t>
      </w:r>
      <w:r w:rsidRPr="00F71EAA">
        <w:rPr>
          <w:sz w:val="28"/>
          <w:szCs w:val="28"/>
        </w:rPr>
        <w:t xml:space="preserve">диную дежурно-диспетчерскую службу </w:t>
      </w:r>
      <w:r>
        <w:rPr>
          <w:sz w:val="28"/>
          <w:szCs w:val="28"/>
        </w:rPr>
        <w:t xml:space="preserve">Каменского </w:t>
      </w:r>
      <w:r w:rsidRPr="00F71EA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- (3439) 32-26-45.</w:t>
      </w:r>
    </w:p>
    <w:p w:rsidR="00790ED6" w:rsidRPr="003A702E" w:rsidRDefault="00790ED6" w:rsidP="00790ED6">
      <w:pPr>
        <w:ind w:firstLine="851"/>
        <w:jc w:val="both"/>
        <w:rPr>
          <w:sz w:val="28"/>
          <w:szCs w:val="28"/>
        </w:rPr>
      </w:pPr>
      <w:r w:rsidRPr="003A702E">
        <w:rPr>
          <w:sz w:val="28"/>
          <w:szCs w:val="28"/>
        </w:rPr>
        <w:t>4.2. При обнаружении очага возгорания или признаков горения (задымление, запах гари, повышение температуры и т.п.) жители населенных пунктов Каменского городского округа, обязаны:</w:t>
      </w:r>
    </w:p>
    <w:p w:rsidR="00790ED6" w:rsidRPr="003A702E" w:rsidRDefault="00790ED6" w:rsidP="00790ED6">
      <w:pPr>
        <w:ind w:firstLine="851"/>
        <w:jc w:val="both"/>
        <w:rPr>
          <w:sz w:val="28"/>
          <w:szCs w:val="28"/>
        </w:rPr>
      </w:pPr>
      <w:r w:rsidRPr="003A702E">
        <w:rPr>
          <w:sz w:val="28"/>
          <w:szCs w:val="28"/>
        </w:rPr>
        <w:t xml:space="preserve">1) немедленно сообщать об этом, в 63 ОФПС и (или) в </w:t>
      </w:r>
      <w:r>
        <w:rPr>
          <w:sz w:val="28"/>
          <w:szCs w:val="28"/>
        </w:rPr>
        <w:t>Е</w:t>
      </w:r>
      <w:r w:rsidRPr="003A702E">
        <w:rPr>
          <w:sz w:val="28"/>
          <w:szCs w:val="28"/>
        </w:rPr>
        <w:t xml:space="preserve">диную дежурно-диспетчерскую службу Каменского городского округа; </w:t>
      </w:r>
    </w:p>
    <w:p w:rsidR="00790ED6" w:rsidRPr="003A702E" w:rsidRDefault="00790ED6" w:rsidP="00790ED6">
      <w:pPr>
        <w:ind w:firstLine="851"/>
        <w:jc w:val="both"/>
        <w:rPr>
          <w:sz w:val="28"/>
          <w:szCs w:val="28"/>
        </w:rPr>
      </w:pPr>
      <w:r w:rsidRPr="003A702E">
        <w:rPr>
          <w:sz w:val="28"/>
          <w:szCs w:val="28"/>
        </w:rPr>
        <w:t xml:space="preserve">2) кратко и </w:t>
      </w:r>
      <w:r w:rsidRPr="004D2243">
        <w:rPr>
          <w:sz w:val="28"/>
          <w:szCs w:val="28"/>
        </w:rPr>
        <w:t>четко сообщить</w:t>
      </w:r>
      <w:r w:rsidRPr="003A702E">
        <w:rPr>
          <w:sz w:val="28"/>
          <w:szCs w:val="28"/>
        </w:rPr>
        <w:t>, о месте возгорания  (населенный пункт, название улицы, номер дома, ква</w:t>
      </w:r>
      <w:r>
        <w:rPr>
          <w:sz w:val="28"/>
          <w:szCs w:val="28"/>
        </w:rPr>
        <w:t>ртиры, участок лесного массива).</w:t>
      </w:r>
    </w:p>
    <w:p w:rsidR="00790ED6" w:rsidRPr="003A702E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Pr="003A702E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Default="00790ED6" w:rsidP="00790ED6">
      <w:pPr>
        <w:ind w:firstLine="851"/>
        <w:jc w:val="both"/>
        <w:rPr>
          <w:sz w:val="28"/>
          <w:szCs w:val="28"/>
        </w:rPr>
      </w:pPr>
    </w:p>
    <w:p w:rsidR="00790ED6" w:rsidRPr="009977E1" w:rsidRDefault="00790ED6" w:rsidP="00C47E61">
      <w:pPr>
        <w:pStyle w:val="ConsNonformat"/>
        <w:widowControl/>
        <w:jc w:val="both"/>
        <w:rPr>
          <w:sz w:val="28"/>
          <w:szCs w:val="28"/>
        </w:rPr>
      </w:pPr>
      <w:bookmarkStart w:id="0" w:name="_GoBack"/>
      <w:bookmarkEnd w:id="0"/>
    </w:p>
    <w:sectPr w:rsidR="00790ED6" w:rsidRPr="009977E1" w:rsidSect="0099575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A0" w:rsidRDefault="006D0AA0" w:rsidP="006C3F2A">
      <w:r>
        <w:separator/>
      </w:r>
    </w:p>
  </w:endnote>
  <w:endnote w:type="continuationSeparator" w:id="0">
    <w:p w:rsidR="006D0AA0" w:rsidRDefault="006D0AA0" w:rsidP="006C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A0" w:rsidRDefault="006D0AA0" w:rsidP="006C3F2A">
      <w:r>
        <w:separator/>
      </w:r>
    </w:p>
  </w:footnote>
  <w:footnote w:type="continuationSeparator" w:id="0">
    <w:p w:rsidR="006D0AA0" w:rsidRDefault="006D0AA0" w:rsidP="006C3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584645"/>
      <w:docPartObj>
        <w:docPartGallery w:val="Page Numbers (Top of Page)"/>
        <w:docPartUnique/>
      </w:docPartObj>
    </w:sdtPr>
    <w:sdtEndPr/>
    <w:sdtContent>
      <w:p w:rsidR="006C3F2A" w:rsidRDefault="006C3F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ED6">
          <w:rPr>
            <w:noProof/>
          </w:rPr>
          <w:t>2</w:t>
        </w:r>
        <w:r>
          <w:fldChar w:fldCharType="end"/>
        </w:r>
      </w:p>
    </w:sdtContent>
  </w:sdt>
  <w:p w:rsidR="006C3F2A" w:rsidRDefault="006C3F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55BD"/>
    <w:multiLevelType w:val="hybridMultilevel"/>
    <w:tmpl w:val="61047496"/>
    <w:lvl w:ilvl="0" w:tplc="0D9EDC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870D94"/>
    <w:multiLevelType w:val="hybridMultilevel"/>
    <w:tmpl w:val="1674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27614"/>
    <w:multiLevelType w:val="hybridMultilevel"/>
    <w:tmpl w:val="5418A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D1471"/>
    <w:multiLevelType w:val="multilevel"/>
    <w:tmpl w:val="7540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77DB58DA"/>
    <w:multiLevelType w:val="hybridMultilevel"/>
    <w:tmpl w:val="7EB69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9C"/>
    <w:rsid w:val="000048E1"/>
    <w:rsid w:val="00007809"/>
    <w:rsid w:val="00026582"/>
    <w:rsid w:val="00066601"/>
    <w:rsid w:val="000713A3"/>
    <w:rsid w:val="00087970"/>
    <w:rsid w:val="000B7504"/>
    <w:rsid w:val="000C4335"/>
    <w:rsid w:val="000C5AAC"/>
    <w:rsid w:val="000F3E0D"/>
    <w:rsid w:val="00120DA1"/>
    <w:rsid w:val="00123022"/>
    <w:rsid w:val="00146D87"/>
    <w:rsid w:val="00162DF0"/>
    <w:rsid w:val="001A2365"/>
    <w:rsid w:val="001A40A9"/>
    <w:rsid w:val="001B0816"/>
    <w:rsid w:val="001D2535"/>
    <w:rsid w:val="001E311B"/>
    <w:rsid w:val="001F5302"/>
    <w:rsid w:val="0021349C"/>
    <w:rsid w:val="00213B91"/>
    <w:rsid w:val="002529BE"/>
    <w:rsid w:val="002730AF"/>
    <w:rsid w:val="00273BB3"/>
    <w:rsid w:val="00276E3C"/>
    <w:rsid w:val="0027752C"/>
    <w:rsid w:val="002815D0"/>
    <w:rsid w:val="0029768B"/>
    <w:rsid w:val="002B7205"/>
    <w:rsid w:val="002C2261"/>
    <w:rsid w:val="002D38A5"/>
    <w:rsid w:val="003207C7"/>
    <w:rsid w:val="00323027"/>
    <w:rsid w:val="00361BA9"/>
    <w:rsid w:val="003872DA"/>
    <w:rsid w:val="00394A87"/>
    <w:rsid w:val="003D6996"/>
    <w:rsid w:val="003F2CB0"/>
    <w:rsid w:val="003F3454"/>
    <w:rsid w:val="00415DEA"/>
    <w:rsid w:val="004715AA"/>
    <w:rsid w:val="004A4DB8"/>
    <w:rsid w:val="004B3C3F"/>
    <w:rsid w:val="004D2E9A"/>
    <w:rsid w:val="0051188D"/>
    <w:rsid w:val="00536BBA"/>
    <w:rsid w:val="005636E0"/>
    <w:rsid w:val="00583CB9"/>
    <w:rsid w:val="005A6058"/>
    <w:rsid w:val="005B0C64"/>
    <w:rsid w:val="005E3197"/>
    <w:rsid w:val="006117BC"/>
    <w:rsid w:val="00611E51"/>
    <w:rsid w:val="00635729"/>
    <w:rsid w:val="0067189F"/>
    <w:rsid w:val="00681FF5"/>
    <w:rsid w:val="006B2902"/>
    <w:rsid w:val="006B4EB6"/>
    <w:rsid w:val="006C3F2A"/>
    <w:rsid w:val="006D0AA0"/>
    <w:rsid w:val="006E0947"/>
    <w:rsid w:val="007039AF"/>
    <w:rsid w:val="0070648A"/>
    <w:rsid w:val="00744400"/>
    <w:rsid w:val="0077360E"/>
    <w:rsid w:val="00790ED6"/>
    <w:rsid w:val="007A331F"/>
    <w:rsid w:val="007D430D"/>
    <w:rsid w:val="007D7B0A"/>
    <w:rsid w:val="00821ABF"/>
    <w:rsid w:val="0082411B"/>
    <w:rsid w:val="008260AD"/>
    <w:rsid w:val="0083215C"/>
    <w:rsid w:val="008532E6"/>
    <w:rsid w:val="00854036"/>
    <w:rsid w:val="008603E7"/>
    <w:rsid w:val="0087258A"/>
    <w:rsid w:val="0089088A"/>
    <w:rsid w:val="00890A1D"/>
    <w:rsid w:val="008E229B"/>
    <w:rsid w:val="0092293B"/>
    <w:rsid w:val="00937994"/>
    <w:rsid w:val="00940CDE"/>
    <w:rsid w:val="00943115"/>
    <w:rsid w:val="00944853"/>
    <w:rsid w:val="00967085"/>
    <w:rsid w:val="009809DE"/>
    <w:rsid w:val="00993FCA"/>
    <w:rsid w:val="00995754"/>
    <w:rsid w:val="00996FF6"/>
    <w:rsid w:val="009977E1"/>
    <w:rsid w:val="009C460C"/>
    <w:rsid w:val="009D691F"/>
    <w:rsid w:val="00A0317B"/>
    <w:rsid w:val="00A3026E"/>
    <w:rsid w:val="00A34416"/>
    <w:rsid w:val="00A455B1"/>
    <w:rsid w:val="00A8284D"/>
    <w:rsid w:val="00AB256E"/>
    <w:rsid w:val="00AC2876"/>
    <w:rsid w:val="00AD3050"/>
    <w:rsid w:val="00B40E0C"/>
    <w:rsid w:val="00B77FA4"/>
    <w:rsid w:val="00B818B6"/>
    <w:rsid w:val="00B93FB4"/>
    <w:rsid w:val="00BA7352"/>
    <w:rsid w:val="00BB5517"/>
    <w:rsid w:val="00BB69A4"/>
    <w:rsid w:val="00BD568C"/>
    <w:rsid w:val="00BE4E1A"/>
    <w:rsid w:val="00BF0A09"/>
    <w:rsid w:val="00C153C8"/>
    <w:rsid w:val="00C308E1"/>
    <w:rsid w:val="00C47E61"/>
    <w:rsid w:val="00C63C5B"/>
    <w:rsid w:val="00CD3A1D"/>
    <w:rsid w:val="00CD6EFA"/>
    <w:rsid w:val="00CE6321"/>
    <w:rsid w:val="00CE7D87"/>
    <w:rsid w:val="00D0041F"/>
    <w:rsid w:val="00D026AA"/>
    <w:rsid w:val="00D07634"/>
    <w:rsid w:val="00D078B5"/>
    <w:rsid w:val="00D115F3"/>
    <w:rsid w:val="00D27F97"/>
    <w:rsid w:val="00D40D15"/>
    <w:rsid w:val="00D43508"/>
    <w:rsid w:val="00D7017C"/>
    <w:rsid w:val="00D815D6"/>
    <w:rsid w:val="00D956D0"/>
    <w:rsid w:val="00DA7075"/>
    <w:rsid w:val="00DB7C86"/>
    <w:rsid w:val="00DF6418"/>
    <w:rsid w:val="00DF7293"/>
    <w:rsid w:val="00E17906"/>
    <w:rsid w:val="00E67A7B"/>
    <w:rsid w:val="00E85F97"/>
    <w:rsid w:val="00E956B8"/>
    <w:rsid w:val="00E95B89"/>
    <w:rsid w:val="00EA6943"/>
    <w:rsid w:val="00ED6E78"/>
    <w:rsid w:val="00EE3234"/>
    <w:rsid w:val="00F6001D"/>
    <w:rsid w:val="00F633B7"/>
    <w:rsid w:val="00F81416"/>
    <w:rsid w:val="00F92908"/>
    <w:rsid w:val="00FE337C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49C"/>
    <w:rPr>
      <w:color w:val="0000FF" w:themeColor="hyperlink"/>
      <w:u w:val="single"/>
    </w:rPr>
  </w:style>
  <w:style w:type="paragraph" w:customStyle="1" w:styleId="ConsNonformat">
    <w:name w:val="ConsNonformat"/>
    <w:rsid w:val="00213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13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213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ktekstj">
    <w:name w:val="doktekstj"/>
    <w:basedOn w:val="a"/>
    <w:rsid w:val="000F3E0D"/>
    <w:pPr>
      <w:spacing w:before="100" w:beforeAutospacing="1" w:after="300"/>
      <w:jc w:val="both"/>
    </w:pPr>
  </w:style>
  <w:style w:type="paragraph" w:styleId="a4">
    <w:name w:val="No Spacing"/>
    <w:uiPriority w:val="1"/>
    <w:qFormat/>
    <w:rsid w:val="00BD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3F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3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3F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3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273BB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A40A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344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44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49C"/>
    <w:rPr>
      <w:color w:val="0000FF" w:themeColor="hyperlink"/>
      <w:u w:val="single"/>
    </w:rPr>
  </w:style>
  <w:style w:type="paragraph" w:customStyle="1" w:styleId="ConsNonformat">
    <w:name w:val="ConsNonformat"/>
    <w:rsid w:val="00213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13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213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ktekstj">
    <w:name w:val="doktekstj"/>
    <w:basedOn w:val="a"/>
    <w:rsid w:val="000F3E0D"/>
    <w:pPr>
      <w:spacing w:before="100" w:beforeAutospacing="1" w:after="300"/>
      <w:jc w:val="both"/>
    </w:pPr>
  </w:style>
  <w:style w:type="paragraph" w:styleId="a4">
    <w:name w:val="No Spacing"/>
    <w:uiPriority w:val="1"/>
    <w:qFormat/>
    <w:rsid w:val="00BD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3F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3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3F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3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273BB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A40A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344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4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6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34B5-DC1B-4452-AA96-E7A08E4B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 ЕДДС 06</dc:creator>
  <cp:lastModifiedBy>Оператор ЕДДС 06</cp:lastModifiedBy>
  <cp:revision>44</cp:revision>
  <cp:lastPrinted>2018-03-21T09:28:00Z</cp:lastPrinted>
  <dcterms:created xsi:type="dcterms:W3CDTF">2017-11-14T04:25:00Z</dcterms:created>
  <dcterms:modified xsi:type="dcterms:W3CDTF">2018-07-09T04:14:00Z</dcterms:modified>
</cp:coreProperties>
</file>